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7C67A" w14:textId="3F678908" w:rsidR="00600FA8" w:rsidRPr="002963ED" w:rsidRDefault="002963ED" w:rsidP="002963ED">
      <w:pPr>
        <w:widowControl/>
        <w:autoSpaceDE/>
        <w:autoSpaceDN/>
        <w:spacing w:before="100" w:beforeAutospacing="1" w:after="100" w:afterAutospacing="1"/>
        <w:jc w:val="center"/>
        <w:rPr>
          <w:rFonts w:ascii="Times" w:eastAsiaTheme="minorHAnsi" w:hAnsi="Times"/>
          <w:sz w:val="20"/>
          <w:szCs w:val="20"/>
        </w:rPr>
      </w:pPr>
      <w:r w:rsidRPr="002963ED">
        <w:rPr>
          <w:b/>
          <w:sz w:val="28"/>
          <w:szCs w:val="28"/>
        </w:rPr>
        <w:t>MINUTES OF THE COLLIER COUNTY PARKS AND RECREATION ADVISORY BOARD MEETING</w:t>
      </w:r>
      <w:r w:rsidR="00A93B00" w:rsidRPr="00600FA8">
        <w:rPr>
          <w:sz w:val="28"/>
          <w:szCs w:val="28"/>
        </w:rPr>
        <w:br/>
      </w:r>
      <w:r w:rsidR="00600FA8" w:rsidRPr="00600FA8">
        <w:rPr>
          <w:sz w:val="28"/>
          <w:szCs w:val="28"/>
        </w:rPr>
        <w:t xml:space="preserve">Naples, Florida — </w:t>
      </w:r>
      <w:r w:rsidR="00C47703">
        <w:rPr>
          <w:sz w:val="28"/>
          <w:szCs w:val="28"/>
        </w:rPr>
        <w:t>November 19</w:t>
      </w:r>
      <w:r w:rsidR="00C47703" w:rsidRPr="00C47703">
        <w:rPr>
          <w:sz w:val="28"/>
          <w:szCs w:val="28"/>
          <w:vertAlign w:val="superscript"/>
        </w:rPr>
        <w:t>th</w:t>
      </w:r>
      <w:r w:rsidR="00C47703">
        <w:rPr>
          <w:sz w:val="28"/>
          <w:szCs w:val="28"/>
        </w:rPr>
        <w:t>, 2025</w:t>
      </w:r>
    </w:p>
    <w:p w14:paraId="4DD247F4" w14:textId="71486F6E" w:rsidR="00A93B00" w:rsidRPr="00A93B00" w:rsidRDefault="00A93B00" w:rsidP="00A93B00">
      <w:pPr>
        <w:pStyle w:val="NormalWeb"/>
        <w:jc w:val="center"/>
        <w:rPr>
          <w:rFonts w:ascii="Times New Roman" w:hAnsi="Times New Roman"/>
          <w:sz w:val="24"/>
          <w:szCs w:val="24"/>
        </w:rPr>
      </w:pPr>
    </w:p>
    <w:p w14:paraId="5D1DC296" w14:textId="77777777" w:rsidR="00600FA8" w:rsidRPr="00600FA8" w:rsidRDefault="00600FA8" w:rsidP="00600FA8">
      <w:pPr>
        <w:pStyle w:val="NormalWeb"/>
        <w:rPr>
          <w:rFonts w:ascii="Times New Roman" w:hAnsi="Times New Roman"/>
          <w:i/>
          <w:sz w:val="24"/>
          <w:szCs w:val="24"/>
        </w:rPr>
      </w:pPr>
      <w:proofErr w:type="gramStart"/>
      <w:r w:rsidRPr="00600FA8">
        <w:rPr>
          <w:rFonts w:ascii="Times New Roman" w:hAnsi="Times New Roman"/>
          <w:i/>
          <w:sz w:val="24"/>
          <w:szCs w:val="24"/>
        </w:rPr>
        <w:t>LET IT</w:t>
      </w:r>
      <w:proofErr w:type="gramEnd"/>
      <w:r w:rsidRPr="00600FA8">
        <w:rPr>
          <w:rFonts w:ascii="Times New Roman" w:hAnsi="Times New Roman"/>
          <w:i/>
          <w:sz w:val="24"/>
          <w:szCs w:val="24"/>
        </w:rPr>
        <w:t xml:space="preserve"> BE REMEMBERED, the Collier County Parks and Recreation Advisory Board, in and for the County of Collier, having conducted business herein, met on this date at 2:00 P.M. in REGULAR SESSION at 15000 Old Livingston Rd, Naples, FL 34109, USA, with the following members present:</w:t>
      </w:r>
    </w:p>
    <w:p w14:paraId="2ACA7CE8" w14:textId="45D60D74" w:rsidR="006A514E" w:rsidRPr="006A514E" w:rsidRDefault="006A514E" w:rsidP="006A514E">
      <w:pPr>
        <w:ind w:left="5760"/>
        <w:rPr>
          <w:sz w:val="24"/>
          <w:szCs w:val="24"/>
        </w:rPr>
      </w:pPr>
      <w:r w:rsidRPr="006A514E">
        <w:rPr>
          <w:sz w:val="24"/>
          <w:szCs w:val="24"/>
        </w:rPr>
        <w:t>Chairman: Edward “Ski” Olesky</w:t>
      </w:r>
    </w:p>
    <w:p w14:paraId="35269B23" w14:textId="01233829" w:rsidR="006A514E" w:rsidRPr="006A514E" w:rsidRDefault="006A514E" w:rsidP="006A514E">
      <w:pPr>
        <w:ind w:left="5760"/>
        <w:rPr>
          <w:sz w:val="24"/>
          <w:szCs w:val="24"/>
        </w:rPr>
      </w:pPr>
      <w:r w:rsidRPr="006A514E">
        <w:rPr>
          <w:sz w:val="24"/>
          <w:szCs w:val="24"/>
        </w:rPr>
        <w:t>Vice Chairman: Josh Fruth</w:t>
      </w:r>
    </w:p>
    <w:p w14:paraId="251A52CD" w14:textId="461AE71A" w:rsidR="006A514E" w:rsidRPr="006A514E" w:rsidRDefault="001F386B" w:rsidP="006A514E">
      <w:pPr>
        <w:ind w:left="5760"/>
        <w:rPr>
          <w:sz w:val="24"/>
          <w:szCs w:val="24"/>
        </w:rPr>
      </w:pPr>
      <w:r>
        <w:rPr>
          <w:sz w:val="24"/>
          <w:szCs w:val="24"/>
        </w:rPr>
        <w:t>Jessica Bergel</w:t>
      </w:r>
    </w:p>
    <w:p w14:paraId="2CC51DA7" w14:textId="58271C4C" w:rsidR="006A514E" w:rsidRDefault="001F386B" w:rsidP="006A514E">
      <w:pPr>
        <w:ind w:left="5760"/>
        <w:rPr>
          <w:sz w:val="24"/>
          <w:szCs w:val="24"/>
        </w:rPr>
      </w:pPr>
      <w:r>
        <w:rPr>
          <w:sz w:val="24"/>
          <w:szCs w:val="24"/>
        </w:rPr>
        <w:t>Rebecca Gibson-Laemel</w:t>
      </w:r>
    </w:p>
    <w:p w14:paraId="03B48FEA" w14:textId="77777777" w:rsidR="001F386B" w:rsidRPr="006A514E" w:rsidRDefault="001F386B" w:rsidP="006A514E">
      <w:pPr>
        <w:ind w:left="5760"/>
        <w:rPr>
          <w:sz w:val="24"/>
          <w:szCs w:val="24"/>
        </w:rPr>
      </w:pPr>
    </w:p>
    <w:p w14:paraId="3141C64B" w14:textId="77777777" w:rsidR="00DE71D3" w:rsidRDefault="00DE71D3" w:rsidP="00DE71D3">
      <w:pPr>
        <w:pStyle w:val="BodyText"/>
        <w:ind w:left="4320"/>
      </w:pPr>
    </w:p>
    <w:p w14:paraId="106C335C" w14:textId="77777777" w:rsidR="00D33849" w:rsidRDefault="00D33849" w:rsidP="00DE71D3">
      <w:pPr>
        <w:pStyle w:val="BodyText"/>
        <w:ind w:left="4320"/>
      </w:pPr>
    </w:p>
    <w:p w14:paraId="21FB1AFA" w14:textId="77777777" w:rsidR="00D33849" w:rsidRDefault="00D33849" w:rsidP="00DE71D3">
      <w:pPr>
        <w:pStyle w:val="BodyText"/>
        <w:ind w:left="4320"/>
      </w:pPr>
    </w:p>
    <w:p w14:paraId="3946B865" w14:textId="77777777" w:rsidR="00D33849" w:rsidRDefault="00D33849" w:rsidP="00DE71D3">
      <w:pPr>
        <w:pStyle w:val="BodyText"/>
        <w:ind w:left="4320"/>
      </w:pPr>
    </w:p>
    <w:p w14:paraId="691CD0C8" w14:textId="77777777" w:rsidR="00D33849" w:rsidRDefault="00D33849" w:rsidP="00DE71D3">
      <w:pPr>
        <w:pStyle w:val="BodyText"/>
        <w:ind w:left="4320"/>
      </w:pPr>
    </w:p>
    <w:p w14:paraId="11827D8C" w14:textId="77777777" w:rsidR="00D33849" w:rsidRDefault="00D33849" w:rsidP="00DE71D3">
      <w:pPr>
        <w:pStyle w:val="BodyText"/>
        <w:ind w:left="4320"/>
      </w:pPr>
    </w:p>
    <w:p w14:paraId="4360E82A" w14:textId="77777777" w:rsidR="00DE71D3" w:rsidRPr="00600FA8" w:rsidRDefault="00DE71D3" w:rsidP="00DE71D3">
      <w:pPr>
        <w:pStyle w:val="BodyText"/>
        <w:ind w:left="4320"/>
      </w:pPr>
    </w:p>
    <w:p w14:paraId="5C426692" w14:textId="64A76094" w:rsidR="00DE71D3" w:rsidRPr="00DE71D3" w:rsidRDefault="006759FF" w:rsidP="00DE71D3">
      <w:pPr>
        <w:pStyle w:val="BodyText"/>
        <w:ind w:left="720"/>
      </w:pPr>
      <w:r>
        <w:t xml:space="preserve">COUNTY STAFF </w:t>
      </w:r>
      <w:r w:rsidR="00DE71D3" w:rsidRPr="00DE71D3">
        <w:t xml:space="preserve">ALSO PRESENT: </w:t>
      </w:r>
    </w:p>
    <w:p w14:paraId="05C226AA" w14:textId="77777777" w:rsidR="00D33849" w:rsidRPr="001F386B" w:rsidRDefault="00D33849" w:rsidP="00D33849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  <w:r w:rsidRPr="001F386B">
        <w:rPr>
          <w:rFonts w:eastAsiaTheme="minorHAnsi"/>
          <w:sz w:val="24"/>
          <w:szCs w:val="20"/>
        </w:rPr>
        <w:t xml:space="preserve">Said Gomez – Regional Manager </w:t>
      </w:r>
    </w:p>
    <w:p w14:paraId="66420D15" w14:textId="1F82A1F4" w:rsidR="00D33849" w:rsidRPr="001F386B" w:rsidRDefault="00D33849" w:rsidP="00D33849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  <w:r w:rsidRPr="001F386B">
        <w:rPr>
          <w:rFonts w:eastAsiaTheme="minorHAnsi"/>
          <w:sz w:val="24"/>
          <w:szCs w:val="20"/>
        </w:rPr>
        <w:t>Eric Short – Superintendent, Maintenance</w:t>
      </w:r>
    </w:p>
    <w:p w14:paraId="4CBD0722" w14:textId="1DCE1B0B" w:rsidR="001F386B" w:rsidRPr="001F386B" w:rsidRDefault="001F386B" w:rsidP="00D33849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  <w:r w:rsidRPr="001F386B">
        <w:rPr>
          <w:rFonts w:eastAsiaTheme="minorHAnsi"/>
          <w:sz w:val="24"/>
          <w:szCs w:val="20"/>
        </w:rPr>
        <w:t>Miguel Rojas JR- Administrative Support</w:t>
      </w:r>
    </w:p>
    <w:p w14:paraId="49895662" w14:textId="2BA3FA0A" w:rsidR="001F386B" w:rsidRPr="001F386B" w:rsidRDefault="001F386B" w:rsidP="00D33849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  <w:r w:rsidRPr="001F386B">
        <w:rPr>
          <w:rFonts w:eastAsiaTheme="minorHAnsi"/>
          <w:sz w:val="24"/>
          <w:szCs w:val="20"/>
        </w:rPr>
        <w:t>Marissa Baker- Regional Manager</w:t>
      </w:r>
    </w:p>
    <w:p w14:paraId="6883A225" w14:textId="258A9DC0" w:rsidR="001F386B" w:rsidRPr="001F386B" w:rsidRDefault="001F386B" w:rsidP="00D33849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  <w:r w:rsidRPr="001F386B">
        <w:rPr>
          <w:rFonts w:eastAsiaTheme="minorHAnsi"/>
          <w:sz w:val="24"/>
          <w:szCs w:val="20"/>
        </w:rPr>
        <w:t>Randi Swinderman- Regional Manager</w:t>
      </w:r>
    </w:p>
    <w:p w14:paraId="1630A1D8" w14:textId="3F040B2A" w:rsidR="001F386B" w:rsidRPr="001F386B" w:rsidRDefault="001F386B" w:rsidP="00D33849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  <w:r w:rsidRPr="001F386B">
        <w:rPr>
          <w:rFonts w:eastAsiaTheme="minorHAnsi"/>
          <w:sz w:val="24"/>
          <w:szCs w:val="20"/>
        </w:rPr>
        <w:t>John Durnuck-Executive Director Facilities, CRA</w:t>
      </w:r>
    </w:p>
    <w:p w14:paraId="74196163" w14:textId="7FAD716C" w:rsidR="001F386B" w:rsidRDefault="001F386B" w:rsidP="00D33849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  <w:r w:rsidRPr="001F386B">
        <w:rPr>
          <w:rFonts w:eastAsiaTheme="minorHAnsi"/>
          <w:sz w:val="24"/>
          <w:szCs w:val="20"/>
        </w:rPr>
        <w:t>Jeanine McPherson-</w:t>
      </w:r>
      <w:r>
        <w:rPr>
          <w:rFonts w:eastAsiaTheme="minorHAnsi"/>
          <w:sz w:val="24"/>
          <w:szCs w:val="20"/>
        </w:rPr>
        <w:t xml:space="preserve"> Operations Manager</w:t>
      </w:r>
    </w:p>
    <w:p w14:paraId="65A556EA" w14:textId="77777777" w:rsidR="001F386B" w:rsidRDefault="001F386B" w:rsidP="00D33849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</w:p>
    <w:p w14:paraId="4474A52C" w14:textId="797C5A52" w:rsidR="005A174A" w:rsidRPr="00A93B00" w:rsidRDefault="005A174A" w:rsidP="005A174A">
      <w:pPr>
        <w:pStyle w:val="BodyText"/>
        <w:ind w:left="720"/>
      </w:pPr>
      <w:r>
        <w:t xml:space="preserve">. </w:t>
      </w:r>
    </w:p>
    <w:p w14:paraId="50DC8D2D" w14:textId="77777777" w:rsidR="008F61C5" w:rsidRPr="00A93B00" w:rsidRDefault="008F61C5">
      <w:pPr>
        <w:pStyle w:val="BodyText"/>
      </w:pPr>
    </w:p>
    <w:p w14:paraId="3F92FCD6" w14:textId="77777777" w:rsidR="00F50F8D" w:rsidRDefault="00F50F8D">
      <w:pPr>
        <w:pStyle w:val="BodyText"/>
      </w:pPr>
    </w:p>
    <w:p w14:paraId="418F2867" w14:textId="77777777" w:rsidR="00D33849" w:rsidRDefault="00D33849">
      <w:pPr>
        <w:pStyle w:val="BodyText"/>
      </w:pPr>
    </w:p>
    <w:p w14:paraId="2C0DCFC3" w14:textId="77777777" w:rsidR="00D33849" w:rsidRDefault="00D33849">
      <w:pPr>
        <w:pStyle w:val="BodyText"/>
      </w:pPr>
    </w:p>
    <w:p w14:paraId="28E8253D" w14:textId="77777777" w:rsidR="00D33849" w:rsidRDefault="00D33849">
      <w:pPr>
        <w:pStyle w:val="BodyText"/>
      </w:pPr>
    </w:p>
    <w:p w14:paraId="6CE94DE1" w14:textId="77777777" w:rsidR="00D33849" w:rsidRDefault="00D33849">
      <w:pPr>
        <w:pStyle w:val="BodyText"/>
      </w:pPr>
    </w:p>
    <w:p w14:paraId="4D5D9DD5" w14:textId="77777777" w:rsidR="00D33849" w:rsidRDefault="00D33849">
      <w:pPr>
        <w:pStyle w:val="BodyText"/>
      </w:pPr>
    </w:p>
    <w:p w14:paraId="1B7CE034" w14:textId="77777777" w:rsidR="00D33849" w:rsidRDefault="00D33849">
      <w:pPr>
        <w:pStyle w:val="BodyText"/>
      </w:pPr>
    </w:p>
    <w:p w14:paraId="20B1ECFB" w14:textId="77777777" w:rsidR="00D33849" w:rsidRDefault="00D33849">
      <w:pPr>
        <w:pStyle w:val="BodyText"/>
      </w:pPr>
    </w:p>
    <w:p w14:paraId="64DD149A" w14:textId="77777777" w:rsidR="00D33849" w:rsidRPr="00A93B00" w:rsidRDefault="00D33849">
      <w:pPr>
        <w:pStyle w:val="BodyText"/>
      </w:pPr>
    </w:p>
    <w:p w14:paraId="67A6B8A7" w14:textId="124F4CE0" w:rsidR="00DE71D3" w:rsidRDefault="00DE71D3" w:rsidP="009A26BF">
      <w:pPr>
        <w:pStyle w:val="NormalWeb"/>
        <w:rPr>
          <w:rFonts w:ascii="Times New Roman" w:hAnsi="Times New Roman"/>
          <w:b/>
          <w:i/>
          <w:sz w:val="24"/>
          <w:szCs w:val="24"/>
        </w:rPr>
      </w:pPr>
      <w:r w:rsidRPr="00DE71D3">
        <w:rPr>
          <w:rFonts w:ascii="Times New Roman" w:hAnsi="Times New Roman"/>
          <w:b/>
          <w:i/>
          <w:sz w:val="24"/>
          <w:szCs w:val="24"/>
        </w:rPr>
        <w:t xml:space="preserve">Any </w:t>
      </w:r>
      <w:proofErr w:type="gramStart"/>
      <w:r w:rsidRPr="00DE71D3">
        <w:rPr>
          <w:rFonts w:ascii="Times New Roman" w:hAnsi="Times New Roman"/>
          <w:b/>
          <w:i/>
          <w:sz w:val="24"/>
          <w:szCs w:val="24"/>
        </w:rPr>
        <w:t>persons</w:t>
      </w:r>
      <w:proofErr w:type="gramEnd"/>
      <w:r w:rsidRPr="00DE71D3">
        <w:rPr>
          <w:rFonts w:ascii="Times New Roman" w:hAnsi="Times New Roman"/>
          <w:b/>
          <w:i/>
          <w:sz w:val="24"/>
          <w:szCs w:val="24"/>
        </w:rPr>
        <w:t xml:space="preserve"> needing the verbatim record </w:t>
      </w:r>
      <w:proofErr w:type="gramStart"/>
      <w:r w:rsidRPr="00DE71D3">
        <w:rPr>
          <w:rFonts w:ascii="Times New Roman" w:hAnsi="Times New Roman"/>
          <w:b/>
          <w:i/>
          <w:sz w:val="24"/>
          <w:szCs w:val="24"/>
        </w:rPr>
        <w:t>of</w:t>
      </w:r>
      <w:proofErr w:type="gramEnd"/>
      <w:r w:rsidRPr="00DE71D3">
        <w:rPr>
          <w:rFonts w:ascii="Times New Roman" w:hAnsi="Times New Roman"/>
          <w:b/>
          <w:i/>
          <w:sz w:val="24"/>
          <w:szCs w:val="24"/>
        </w:rPr>
        <w:t xml:space="preserve"> the meeting may request a copy of the audio recording from the Collier County Parks and Recreation Department.</w:t>
      </w:r>
    </w:p>
    <w:p w14:paraId="0FEC5E86" w14:textId="77777777" w:rsidR="006759FF" w:rsidRPr="009A26BF" w:rsidRDefault="006759FF" w:rsidP="009A26BF">
      <w:pPr>
        <w:pStyle w:val="NormalWeb"/>
        <w:rPr>
          <w:rFonts w:ascii="Times New Roman" w:hAnsi="Times New Roman"/>
          <w:b/>
          <w:i/>
          <w:sz w:val="24"/>
          <w:szCs w:val="24"/>
        </w:rPr>
      </w:pPr>
    </w:p>
    <w:p w14:paraId="61DFC85B" w14:textId="7B6344D0" w:rsidR="008F61C5" w:rsidRDefault="002C7444" w:rsidP="00047479">
      <w:pPr>
        <w:widowControl/>
        <w:autoSpaceDE/>
        <w:autoSpaceDN/>
        <w:spacing w:before="100" w:beforeAutospacing="1" w:after="100" w:afterAutospacing="1"/>
        <w:outlineLvl w:val="2"/>
        <w:rPr>
          <w:rFonts w:ascii="Times" w:hAnsi="Times"/>
          <w:b/>
          <w:bCs/>
          <w:sz w:val="27"/>
          <w:szCs w:val="27"/>
        </w:rPr>
      </w:pPr>
      <w:r>
        <w:rPr>
          <w:rFonts w:ascii="Times" w:hAnsi="Times"/>
          <w:b/>
          <w:bCs/>
          <w:sz w:val="27"/>
          <w:szCs w:val="27"/>
        </w:rPr>
        <w:lastRenderedPageBreak/>
        <w:t>I.</w:t>
      </w:r>
      <w:r w:rsidR="00047479">
        <w:rPr>
          <w:rFonts w:ascii="Times" w:hAnsi="Times"/>
          <w:b/>
          <w:bCs/>
          <w:sz w:val="27"/>
          <w:szCs w:val="27"/>
        </w:rPr>
        <w:tab/>
      </w:r>
      <w:r w:rsidR="0027595F" w:rsidRPr="00047479">
        <w:rPr>
          <w:rFonts w:ascii="Times" w:hAnsi="Times"/>
          <w:b/>
          <w:bCs/>
          <w:sz w:val="27"/>
          <w:szCs w:val="27"/>
        </w:rPr>
        <w:t>Call to Order</w:t>
      </w:r>
    </w:p>
    <w:p w14:paraId="76D4EF7D" w14:textId="77777777" w:rsidR="006759FF" w:rsidRPr="00047479" w:rsidRDefault="006759FF" w:rsidP="00047479">
      <w:pPr>
        <w:widowControl/>
        <w:autoSpaceDE/>
        <w:autoSpaceDN/>
        <w:spacing w:before="100" w:beforeAutospacing="1" w:after="100" w:afterAutospacing="1"/>
        <w:outlineLvl w:val="2"/>
        <w:rPr>
          <w:rFonts w:ascii="Times" w:hAnsi="Times"/>
          <w:b/>
          <w:bCs/>
          <w:sz w:val="27"/>
          <w:szCs w:val="27"/>
        </w:rPr>
      </w:pPr>
    </w:p>
    <w:p w14:paraId="6E4CEB4F" w14:textId="21D175D3" w:rsidR="00D33849" w:rsidRDefault="00D33849" w:rsidP="00D33849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 w:rsidRPr="00D33849">
        <w:rPr>
          <w:rFonts w:eastAsiaTheme="minorHAnsi"/>
          <w:sz w:val="24"/>
          <w:szCs w:val="24"/>
        </w:rPr>
        <w:t xml:space="preserve">PRESIDING Chairman Edward “Ski” Olesky called the meeting to order at </w:t>
      </w:r>
      <w:r w:rsidR="001F386B">
        <w:rPr>
          <w:rFonts w:eastAsiaTheme="minorHAnsi"/>
          <w:sz w:val="24"/>
          <w:szCs w:val="24"/>
        </w:rPr>
        <w:t>2:00PM</w:t>
      </w:r>
      <w:r w:rsidRPr="00D33849">
        <w:rPr>
          <w:rFonts w:eastAsiaTheme="minorHAnsi"/>
          <w:sz w:val="24"/>
          <w:szCs w:val="24"/>
        </w:rPr>
        <w:t xml:space="preserve"> </w:t>
      </w:r>
    </w:p>
    <w:p w14:paraId="75A24C10" w14:textId="16BEAEB7" w:rsidR="00D33849" w:rsidRDefault="00D33849" w:rsidP="00736482">
      <w:pPr>
        <w:widowControl/>
        <w:autoSpaceDE/>
        <w:autoSpaceDN/>
        <w:spacing w:before="100" w:beforeAutospacing="1" w:after="100" w:afterAutospacing="1"/>
        <w:ind w:firstLine="720"/>
        <w:rPr>
          <w:rFonts w:eastAsiaTheme="minorHAnsi"/>
          <w:sz w:val="24"/>
          <w:szCs w:val="24"/>
        </w:rPr>
      </w:pPr>
      <w:r w:rsidRPr="00D33849">
        <w:rPr>
          <w:rFonts w:eastAsiaTheme="minorHAnsi"/>
          <w:sz w:val="24"/>
          <w:szCs w:val="24"/>
        </w:rPr>
        <w:t>The Pledge of Allegiance and invocation were conducted</w:t>
      </w:r>
    </w:p>
    <w:p w14:paraId="22171202" w14:textId="462A5F89" w:rsidR="005A4B1C" w:rsidRPr="00736482" w:rsidRDefault="002C7444" w:rsidP="00736482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A quorum of 4 was verified</w:t>
      </w:r>
    </w:p>
    <w:p w14:paraId="5BF112BA" w14:textId="6FBC772F" w:rsidR="00A93B00" w:rsidRPr="00A93B00" w:rsidRDefault="00000000" w:rsidP="00736482">
      <w:pPr>
        <w:pStyle w:val="BodyText"/>
        <w:ind w:left="630"/>
      </w:pPr>
      <w:r>
        <w:pict w14:anchorId="4BBCA314">
          <v:rect id="_x0000_i1025" style="width:0;height:1.5pt" o:hralign="center" o:hrstd="t" o:hr="t" fillcolor="#aaa" stroked="f"/>
        </w:pict>
      </w:r>
    </w:p>
    <w:p w14:paraId="1B626088" w14:textId="721C32FA" w:rsidR="00F50F8D" w:rsidRPr="009A26BF" w:rsidRDefault="002C7444" w:rsidP="00047479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rFonts w:ascii="Times" w:hAnsi="Times"/>
          <w:b/>
          <w:bCs/>
          <w:sz w:val="27"/>
          <w:szCs w:val="27"/>
        </w:rPr>
        <w:t>III.</w:t>
      </w:r>
      <w:r w:rsidR="00047479">
        <w:rPr>
          <w:rFonts w:ascii="Times" w:hAnsi="Times"/>
          <w:b/>
          <w:bCs/>
          <w:sz w:val="27"/>
          <w:szCs w:val="27"/>
        </w:rPr>
        <w:tab/>
      </w:r>
      <w:r w:rsidR="00FA2E03" w:rsidRPr="009A26BF">
        <w:rPr>
          <w:b/>
          <w:bCs/>
          <w:sz w:val="27"/>
          <w:szCs w:val="27"/>
        </w:rPr>
        <w:t>A</w:t>
      </w:r>
      <w:r w:rsidR="005F0D5A" w:rsidRPr="009A26BF">
        <w:rPr>
          <w:b/>
          <w:bCs/>
          <w:sz w:val="27"/>
          <w:szCs w:val="27"/>
        </w:rPr>
        <w:t>pproval of the agenda</w:t>
      </w:r>
    </w:p>
    <w:p w14:paraId="40B92AF1" w14:textId="1B320DD0" w:rsidR="00D33849" w:rsidRPr="009A26BF" w:rsidRDefault="002C7444" w:rsidP="005F0D5A">
      <w:pPr>
        <w:widowControl/>
        <w:autoSpaceDE/>
        <w:autoSpaceDN/>
        <w:ind w:left="720"/>
        <w:rPr>
          <w:rFonts w:eastAsiaTheme="minorHAnsi"/>
          <w:sz w:val="24"/>
          <w:szCs w:val="24"/>
        </w:rPr>
      </w:pPr>
      <w:r w:rsidRPr="009A26BF">
        <w:rPr>
          <w:rFonts w:eastAsiaTheme="minorHAnsi"/>
          <w:b/>
          <w:bCs/>
          <w:sz w:val="24"/>
          <w:szCs w:val="24"/>
        </w:rPr>
        <w:t>Motion to approve</w:t>
      </w:r>
      <w:r w:rsidRPr="009A26BF">
        <w:rPr>
          <w:rFonts w:eastAsiaTheme="minorHAnsi"/>
          <w:sz w:val="24"/>
          <w:szCs w:val="24"/>
        </w:rPr>
        <w:t>-</w:t>
      </w:r>
      <w:r w:rsidR="005F0D5A" w:rsidRPr="009A26BF">
        <w:rPr>
          <w:rFonts w:eastAsiaTheme="minorHAnsi"/>
          <w:sz w:val="24"/>
          <w:szCs w:val="24"/>
        </w:rPr>
        <w:t xml:space="preserve"> Jessica Bergel</w:t>
      </w:r>
    </w:p>
    <w:p w14:paraId="06E3CF63" w14:textId="13F1543A" w:rsidR="005F0D5A" w:rsidRPr="009A26BF" w:rsidRDefault="002C7444" w:rsidP="005F0D5A">
      <w:pPr>
        <w:widowControl/>
        <w:autoSpaceDE/>
        <w:autoSpaceDN/>
        <w:ind w:left="720"/>
        <w:rPr>
          <w:rFonts w:eastAsiaTheme="minorHAnsi"/>
          <w:sz w:val="24"/>
          <w:szCs w:val="24"/>
        </w:rPr>
      </w:pPr>
      <w:r w:rsidRPr="009A26BF">
        <w:rPr>
          <w:rFonts w:eastAsiaTheme="minorHAnsi"/>
          <w:b/>
          <w:bCs/>
          <w:sz w:val="24"/>
          <w:szCs w:val="24"/>
        </w:rPr>
        <w:t>Motion Seconded</w:t>
      </w:r>
      <w:r w:rsidRPr="009A26BF">
        <w:rPr>
          <w:rFonts w:eastAsiaTheme="minorHAnsi"/>
          <w:sz w:val="24"/>
          <w:szCs w:val="24"/>
        </w:rPr>
        <w:t>- Josh Fruth</w:t>
      </w:r>
    </w:p>
    <w:p w14:paraId="3FC51306" w14:textId="3E83FDBF" w:rsidR="00A93B00" w:rsidRPr="00A93B00" w:rsidRDefault="005F0D5A" w:rsidP="005F0D5A">
      <w:pPr>
        <w:widowControl/>
        <w:autoSpaceDE/>
        <w:autoSpaceDN/>
        <w:ind w:left="720"/>
        <w:rPr>
          <w:bCs/>
          <w:iCs/>
          <w:sz w:val="24"/>
          <w:szCs w:val="24"/>
        </w:rPr>
      </w:pPr>
      <w:r w:rsidRPr="009A26BF">
        <w:rPr>
          <w:rFonts w:eastAsiaTheme="minorHAnsi"/>
          <w:b/>
          <w:bCs/>
          <w:i/>
          <w:iCs/>
          <w:sz w:val="24"/>
          <w:szCs w:val="24"/>
        </w:rPr>
        <w:t>Motion passed unanimously</w:t>
      </w:r>
      <w:r w:rsidR="00000000">
        <w:rPr>
          <w:sz w:val="24"/>
          <w:szCs w:val="24"/>
        </w:rPr>
        <w:pict w14:anchorId="6A1AA6E6">
          <v:rect id="_x0000_i1026" style="width:0;height:1.5pt" o:hralign="center" o:hrstd="t" o:hr="t" fillcolor="#aaa" stroked="f"/>
        </w:pict>
      </w:r>
    </w:p>
    <w:p w14:paraId="536015D8" w14:textId="70C1F94F" w:rsidR="00F50F8D" w:rsidRPr="002F4BCF" w:rsidRDefault="002C7444" w:rsidP="005A4B1C">
      <w:pPr>
        <w:widowControl/>
        <w:autoSpaceDE/>
        <w:autoSpaceDN/>
        <w:spacing w:before="100" w:beforeAutospacing="1" w:after="100" w:afterAutospacing="1"/>
        <w:outlineLvl w:val="2"/>
        <w:rPr>
          <w:b/>
          <w:sz w:val="24"/>
          <w:szCs w:val="24"/>
        </w:rPr>
      </w:pPr>
      <w:r>
        <w:rPr>
          <w:rFonts w:ascii="Times" w:hAnsi="Times"/>
          <w:b/>
          <w:bCs/>
          <w:sz w:val="27"/>
          <w:szCs w:val="27"/>
        </w:rPr>
        <w:t>IV.</w:t>
      </w:r>
      <w:r w:rsidR="00047479">
        <w:rPr>
          <w:rFonts w:ascii="Times" w:hAnsi="Times"/>
          <w:b/>
          <w:bCs/>
          <w:sz w:val="27"/>
          <w:szCs w:val="27"/>
        </w:rPr>
        <w:tab/>
      </w:r>
      <w:r w:rsidR="00EF005A" w:rsidRPr="00047479">
        <w:rPr>
          <w:rFonts w:ascii="Times" w:hAnsi="Times"/>
          <w:b/>
          <w:bCs/>
          <w:sz w:val="27"/>
          <w:szCs w:val="27"/>
        </w:rPr>
        <w:t xml:space="preserve">Approval of </w:t>
      </w:r>
      <w:r>
        <w:rPr>
          <w:rFonts w:ascii="Times" w:hAnsi="Times"/>
          <w:b/>
          <w:bCs/>
          <w:sz w:val="27"/>
          <w:szCs w:val="27"/>
        </w:rPr>
        <w:t>previous meeting minutes</w:t>
      </w:r>
    </w:p>
    <w:p w14:paraId="19FF5981" w14:textId="2F701BC3" w:rsidR="00D33849" w:rsidRDefault="002C7444" w:rsidP="00D33849">
      <w:pPr>
        <w:widowControl/>
        <w:autoSpaceDE/>
        <w:autoSpaceDN/>
        <w:spacing w:before="100" w:beforeAutospacing="1" w:after="100" w:afterAutospacing="1"/>
        <w:ind w:left="72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Meeting minutes- </w:t>
      </w:r>
      <w:r w:rsidR="005F0D5A">
        <w:rPr>
          <w:rFonts w:eastAsiaTheme="minorHAnsi"/>
          <w:sz w:val="24"/>
          <w:szCs w:val="24"/>
        </w:rPr>
        <w:t>September 17th</w:t>
      </w:r>
      <w:r>
        <w:rPr>
          <w:rFonts w:eastAsiaTheme="minorHAnsi"/>
          <w:sz w:val="24"/>
          <w:szCs w:val="24"/>
        </w:rPr>
        <w:t>, 2025</w:t>
      </w:r>
    </w:p>
    <w:p w14:paraId="5600122E" w14:textId="2F2ADD20" w:rsidR="005F0D5A" w:rsidRDefault="005F0D5A" w:rsidP="005F0D5A">
      <w:pPr>
        <w:widowControl/>
        <w:autoSpaceDE/>
        <w:autoSpaceDN/>
        <w:ind w:left="720"/>
        <w:rPr>
          <w:rFonts w:eastAsiaTheme="minorHAnsi"/>
          <w:sz w:val="24"/>
          <w:szCs w:val="24"/>
        </w:rPr>
      </w:pPr>
      <w:r w:rsidRPr="00736482">
        <w:rPr>
          <w:rFonts w:eastAsiaTheme="minorHAnsi"/>
          <w:b/>
          <w:bCs/>
          <w:sz w:val="24"/>
          <w:szCs w:val="24"/>
        </w:rPr>
        <w:t>Motion to approve</w:t>
      </w:r>
      <w:r>
        <w:rPr>
          <w:rFonts w:eastAsiaTheme="minorHAnsi"/>
          <w:sz w:val="24"/>
          <w:szCs w:val="24"/>
        </w:rPr>
        <w:t>- Rebecca Gibson-Laemel</w:t>
      </w:r>
    </w:p>
    <w:p w14:paraId="4A5C6CA5" w14:textId="2AC9CBD6" w:rsidR="005F0D5A" w:rsidRDefault="005F0D5A" w:rsidP="005F0D5A">
      <w:pPr>
        <w:widowControl/>
        <w:autoSpaceDE/>
        <w:autoSpaceDN/>
        <w:ind w:left="720"/>
        <w:rPr>
          <w:rFonts w:eastAsiaTheme="minorHAnsi"/>
          <w:sz w:val="24"/>
          <w:szCs w:val="24"/>
        </w:rPr>
      </w:pPr>
      <w:r w:rsidRPr="00736482">
        <w:rPr>
          <w:rFonts w:eastAsiaTheme="minorHAnsi"/>
          <w:b/>
          <w:bCs/>
          <w:sz w:val="24"/>
          <w:szCs w:val="24"/>
        </w:rPr>
        <w:t>Motion Seconded</w:t>
      </w:r>
      <w:r>
        <w:rPr>
          <w:rFonts w:eastAsiaTheme="minorHAnsi"/>
          <w:sz w:val="24"/>
          <w:szCs w:val="24"/>
        </w:rPr>
        <w:t>- No second recorded</w:t>
      </w:r>
    </w:p>
    <w:p w14:paraId="33A0B68F" w14:textId="7FD70AA5" w:rsidR="005F0D5A" w:rsidRDefault="005F0D5A" w:rsidP="005F0D5A">
      <w:pPr>
        <w:widowControl/>
        <w:autoSpaceDE/>
        <w:autoSpaceDN/>
        <w:ind w:left="720"/>
        <w:rPr>
          <w:rFonts w:eastAsiaTheme="minorHAnsi"/>
          <w:b/>
          <w:bCs/>
          <w:i/>
          <w:iCs/>
          <w:sz w:val="24"/>
          <w:szCs w:val="24"/>
        </w:rPr>
      </w:pPr>
      <w:r w:rsidRPr="005F0D5A">
        <w:rPr>
          <w:rFonts w:eastAsiaTheme="minorHAnsi"/>
          <w:b/>
          <w:bCs/>
          <w:i/>
          <w:iCs/>
          <w:sz w:val="24"/>
          <w:szCs w:val="24"/>
        </w:rPr>
        <w:t>Motion passed unanimously</w:t>
      </w:r>
    </w:p>
    <w:p w14:paraId="5FB0C626" w14:textId="77777777" w:rsidR="005F0D5A" w:rsidRDefault="005F0D5A" w:rsidP="005F0D5A">
      <w:pPr>
        <w:widowControl/>
        <w:autoSpaceDE/>
        <w:autoSpaceDN/>
        <w:ind w:left="720"/>
        <w:rPr>
          <w:rFonts w:eastAsiaTheme="minorHAnsi"/>
          <w:b/>
          <w:bCs/>
          <w:i/>
          <w:iCs/>
          <w:sz w:val="24"/>
          <w:szCs w:val="24"/>
        </w:rPr>
      </w:pPr>
    </w:p>
    <w:p w14:paraId="12911D2E" w14:textId="4578956D" w:rsidR="005F0D5A" w:rsidRPr="005F0D5A" w:rsidRDefault="005F0D5A" w:rsidP="005F0D5A">
      <w:pPr>
        <w:widowControl/>
        <w:autoSpaceDE/>
        <w:autoSpaceDN/>
        <w:ind w:left="720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Meeting minutes- October 15</w:t>
      </w:r>
      <w:r w:rsidRPr="005F0D5A">
        <w:rPr>
          <w:rFonts w:eastAsiaTheme="minorHAnsi"/>
          <w:sz w:val="24"/>
          <w:szCs w:val="24"/>
          <w:vertAlign w:val="superscript"/>
        </w:rPr>
        <w:t>th</w:t>
      </w:r>
      <w:r>
        <w:rPr>
          <w:rFonts w:eastAsiaTheme="minorHAnsi"/>
          <w:sz w:val="24"/>
          <w:szCs w:val="24"/>
        </w:rPr>
        <w:t>, 2025</w:t>
      </w:r>
    </w:p>
    <w:p w14:paraId="08DDCDA7" w14:textId="77777777" w:rsidR="005F0D5A" w:rsidRDefault="005F0D5A" w:rsidP="00D17F2D">
      <w:pPr>
        <w:pStyle w:val="BodyText"/>
        <w:ind w:left="720"/>
      </w:pPr>
    </w:p>
    <w:p w14:paraId="7344EB01" w14:textId="59D89680" w:rsidR="005F0D5A" w:rsidRDefault="005F0D5A" w:rsidP="00D17F2D">
      <w:pPr>
        <w:pStyle w:val="BodyText"/>
        <w:ind w:left="720"/>
      </w:pPr>
      <w:r w:rsidRPr="005F0D5A">
        <w:rPr>
          <w:b/>
          <w:bCs/>
        </w:rPr>
        <w:t>Motion to approve</w:t>
      </w:r>
      <w:r>
        <w:t>- Josh Fruth</w:t>
      </w:r>
    </w:p>
    <w:p w14:paraId="638DF629" w14:textId="5AF3CDC6" w:rsidR="005F0D5A" w:rsidRDefault="005F0D5A" w:rsidP="00D17F2D">
      <w:pPr>
        <w:pStyle w:val="BodyText"/>
        <w:ind w:left="720"/>
      </w:pPr>
      <w:r w:rsidRPr="005F0D5A">
        <w:rPr>
          <w:b/>
          <w:bCs/>
        </w:rPr>
        <w:t>Motion seconded</w:t>
      </w:r>
      <w:r>
        <w:t>- Jessica Bergel</w:t>
      </w:r>
    </w:p>
    <w:p w14:paraId="41520543" w14:textId="64C58FD0" w:rsidR="008F61C5" w:rsidRPr="002F4BCF" w:rsidRDefault="005F0D5A" w:rsidP="00D17F2D">
      <w:pPr>
        <w:pStyle w:val="BodyText"/>
        <w:ind w:left="720"/>
      </w:pPr>
      <w:r w:rsidRPr="005F0D5A">
        <w:rPr>
          <w:b/>
          <w:bCs/>
          <w:i/>
          <w:iCs/>
        </w:rPr>
        <w:t>Motion passed unanimously</w:t>
      </w:r>
      <w:r w:rsidR="00000000">
        <w:pict w14:anchorId="272B4C46">
          <v:rect id="_x0000_i1027" style="width:0;height:1.5pt" o:hralign="center" o:hrstd="t" o:hr="t" fillcolor="#aaa" stroked="f"/>
        </w:pict>
      </w:r>
    </w:p>
    <w:p w14:paraId="104E9448" w14:textId="14B7F19B" w:rsidR="00736482" w:rsidRDefault="002C7444" w:rsidP="00047479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>
        <w:rPr>
          <w:rFonts w:ascii="Times" w:hAnsi="Times"/>
          <w:b/>
          <w:bCs/>
          <w:sz w:val="27"/>
          <w:szCs w:val="27"/>
        </w:rPr>
        <w:t>V</w:t>
      </w:r>
      <w:proofErr w:type="gramStart"/>
      <w:r w:rsidR="00047479" w:rsidRPr="00047479">
        <w:rPr>
          <w:rFonts w:ascii="Times" w:hAnsi="Times"/>
          <w:b/>
          <w:bCs/>
          <w:sz w:val="27"/>
          <w:szCs w:val="27"/>
        </w:rPr>
        <w:t xml:space="preserve">. </w:t>
      </w:r>
      <w:r w:rsidR="00047479">
        <w:rPr>
          <w:rFonts w:ascii="Times" w:hAnsi="Times"/>
          <w:b/>
          <w:bCs/>
          <w:sz w:val="27"/>
          <w:szCs w:val="27"/>
        </w:rPr>
        <w:tab/>
      </w:r>
      <w:r w:rsidR="006A514E" w:rsidRPr="00D17F2D">
        <w:rPr>
          <w:b/>
          <w:bCs/>
          <w:sz w:val="24"/>
          <w:szCs w:val="24"/>
        </w:rPr>
        <w:t>New</w:t>
      </w:r>
      <w:proofErr w:type="gramEnd"/>
      <w:r w:rsidR="006A514E" w:rsidRPr="00D17F2D">
        <w:rPr>
          <w:b/>
          <w:bCs/>
          <w:sz w:val="24"/>
          <w:szCs w:val="24"/>
        </w:rPr>
        <w:t xml:space="preserve"> Business</w:t>
      </w:r>
    </w:p>
    <w:p w14:paraId="2339C1E7" w14:textId="4EEFC3A0" w:rsidR="00736482" w:rsidRDefault="00736482" w:rsidP="00736482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  <w:r>
        <w:rPr>
          <w:sz w:val="24"/>
          <w:szCs w:val="24"/>
        </w:rPr>
        <w:t xml:space="preserve">Golden Gate Community Center- </w:t>
      </w:r>
      <w:r w:rsidRPr="001F386B">
        <w:rPr>
          <w:rFonts w:eastAsiaTheme="minorHAnsi"/>
          <w:sz w:val="24"/>
          <w:szCs w:val="20"/>
        </w:rPr>
        <w:t>John Durnuck-Executive Director Facilities, CRA</w:t>
      </w:r>
    </w:p>
    <w:p w14:paraId="2A0F51FC" w14:textId="77777777" w:rsidR="00736482" w:rsidRDefault="00736482" w:rsidP="00736482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</w:p>
    <w:p w14:paraId="79D09355" w14:textId="77777777" w:rsidR="00736482" w:rsidRDefault="00736482" w:rsidP="00736482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  <w:proofErr w:type="gramStart"/>
      <w:r>
        <w:rPr>
          <w:rFonts w:eastAsiaTheme="minorHAnsi"/>
          <w:sz w:val="24"/>
          <w:szCs w:val="20"/>
        </w:rPr>
        <w:t>Would</w:t>
      </w:r>
      <w:proofErr w:type="gramEnd"/>
      <w:r>
        <w:rPr>
          <w:rFonts w:eastAsiaTheme="minorHAnsi"/>
          <w:sz w:val="24"/>
          <w:szCs w:val="20"/>
        </w:rPr>
        <w:t xml:space="preserve"> like the support of the board to rename the Golden Gate Community Center Gym after Janice Elliot. </w:t>
      </w:r>
      <w:proofErr w:type="gramStart"/>
      <w:r>
        <w:rPr>
          <w:rFonts w:eastAsiaTheme="minorHAnsi"/>
          <w:sz w:val="24"/>
          <w:szCs w:val="20"/>
        </w:rPr>
        <w:t>Worked</w:t>
      </w:r>
      <w:proofErr w:type="gramEnd"/>
      <w:r>
        <w:rPr>
          <w:rFonts w:eastAsiaTheme="minorHAnsi"/>
          <w:sz w:val="24"/>
          <w:szCs w:val="20"/>
        </w:rPr>
        <w:t xml:space="preserve"> for the community center for over 15 years. Worked with her family and Golden Gate Advisory board to rename the gym after her. Passed away 5 years ago. </w:t>
      </w:r>
    </w:p>
    <w:p w14:paraId="51B10A9B" w14:textId="77777777" w:rsidR="00736482" w:rsidRDefault="00736482" w:rsidP="00736482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</w:p>
    <w:p w14:paraId="0FF0B75A" w14:textId="77777777" w:rsidR="00736482" w:rsidRDefault="00736482" w:rsidP="00736482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  <w:r w:rsidRPr="00736482">
        <w:rPr>
          <w:rFonts w:eastAsiaTheme="minorHAnsi"/>
          <w:b/>
          <w:bCs/>
          <w:sz w:val="24"/>
          <w:szCs w:val="20"/>
        </w:rPr>
        <w:t>Motion to approve</w:t>
      </w:r>
      <w:r>
        <w:rPr>
          <w:rFonts w:eastAsiaTheme="minorHAnsi"/>
          <w:sz w:val="24"/>
          <w:szCs w:val="20"/>
        </w:rPr>
        <w:t>- Josh Fruth</w:t>
      </w:r>
    </w:p>
    <w:p w14:paraId="20B69F69" w14:textId="77777777" w:rsidR="00736482" w:rsidRDefault="00736482" w:rsidP="00736482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  <w:r w:rsidRPr="00736482">
        <w:rPr>
          <w:rFonts w:eastAsiaTheme="minorHAnsi"/>
          <w:b/>
          <w:bCs/>
          <w:sz w:val="24"/>
          <w:szCs w:val="20"/>
        </w:rPr>
        <w:t>Motion seconded</w:t>
      </w:r>
      <w:r>
        <w:rPr>
          <w:rFonts w:eastAsiaTheme="minorHAnsi"/>
          <w:sz w:val="24"/>
          <w:szCs w:val="20"/>
        </w:rPr>
        <w:t>-Rebecca Gibson-Laemel</w:t>
      </w:r>
    </w:p>
    <w:p w14:paraId="190E3CF7" w14:textId="77777777" w:rsidR="00736482" w:rsidRPr="00736482" w:rsidRDefault="00736482" w:rsidP="00736482">
      <w:pPr>
        <w:widowControl/>
        <w:autoSpaceDE/>
        <w:autoSpaceDN/>
        <w:ind w:left="720"/>
        <w:rPr>
          <w:rFonts w:eastAsiaTheme="minorHAnsi"/>
          <w:b/>
          <w:bCs/>
          <w:i/>
          <w:iCs/>
          <w:sz w:val="24"/>
          <w:szCs w:val="20"/>
        </w:rPr>
      </w:pPr>
      <w:r w:rsidRPr="00736482">
        <w:rPr>
          <w:rFonts w:eastAsiaTheme="minorHAnsi"/>
          <w:b/>
          <w:bCs/>
          <w:i/>
          <w:iCs/>
          <w:sz w:val="24"/>
          <w:szCs w:val="20"/>
        </w:rPr>
        <w:t>Motion passed unanimously</w:t>
      </w:r>
    </w:p>
    <w:p w14:paraId="2A51AB1F" w14:textId="52457D96" w:rsidR="00736482" w:rsidRDefault="00736482" w:rsidP="00047479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</w:p>
    <w:p w14:paraId="5F0E0580" w14:textId="77777777" w:rsidR="00736482" w:rsidRDefault="00736482" w:rsidP="00047479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</w:p>
    <w:p w14:paraId="322CC14D" w14:textId="4ADFA74B" w:rsidR="00D17F2D" w:rsidRPr="00736482" w:rsidRDefault="001F386B" w:rsidP="00736482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736482">
        <w:rPr>
          <w:sz w:val="24"/>
          <w:szCs w:val="24"/>
        </w:rPr>
        <w:t>Meeting schedule discussion- James Hanrahan</w:t>
      </w:r>
    </w:p>
    <w:p w14:paraId="695DB46D" w14:textId="77777777" w:rsidR="00736482" w:rsidRPr="00736482" w:rsidRDefault="00736482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</w:p>
    <w:p w14:paraId="473CC2C7" w14:textId="5C5534C1" w:rsidR="00736482" w:rsidRDefault="00736482" w:rsidP="009A26BF">
      <w:pPr>
        <w:widowControl/>
        <w:autoSpaceDE/>
        <w:autoSpaceDN/>
        <w:ind w:left="1080"/>
        <w:rPr>
          <w:sz w:val="24"/>
          <w:szCs w:val="24"/>
        </w:rPr>
      </w:pPr>
      <w:r>
        <w:rPr>
          <w:sz w:val="24"/>
          <w:szCs w:val="24"/>
        </w:rPr>
        <w:t>Josh Fruth made a Motion to cancel the December 2025 meeting and push the agenda items to January 2026.</w:t>
      </w:r>
    </w:p>
    <w:p w14:paraId="010932F3" w14:textId="77777777" w:rsidR="00736482" w:rsidRDefault="00736482" w:rsidP="00736482">
      <w:pPr>
        <w:widowControl/>
        <w:autoSpaceDE/>
        <w:autoSpaceDN/>
        <w:rPr>
          <w:sz w:val="24"/>
          <w:szCs w:val="24"/>
        </w:rPr>
      </w:pPr>
    </w:p>
    <w:p w14:paraId="58F441E8" w14:textId="719CD31A" w:rsidR="00736482" w:rsidRDefault="00736482" w:rsidP="00736482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 w:rsidR="009A26BF">
        <w:rPr>
          <w:sz w:val="24"/>
          <w:szCs w:val="24"/>
        </w:rPr>
        <w:tab/>
      </w:r>
      <w:r w:rsidRPr="00CF5F7A">
        <w:rPr>
          <w:b/>
          <w:bCs/>
          <w:sz w:val="24"/>
          <w:szCs w:val="24"/>
        </w:rPr>
        <w:t>Motion to approve</w:t>
      </w:r>
      <w:r>
        <w:rPr>
          <w:sz w:val="24"/>
          <w:szCs w:val="24"/>
        </w:rPr>
        <w:t>- Josh Fruth</w:t>
      </w:r>
    </w:p>
    <w:p w14:paraId="2D9152E0" w14:textId="285B71D3" w:rsidR="00736482" w:rsidRDefault="00736482" w:rsidP="00736482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 w:rsidR="009A26BF">
        <w:rPr>
          <w:sz w:val="24"/>
          <w:szCs w:val="24"/>
        </w:rPr>
        <w:tab/>
      </w:r>
      <w:r w:rsidRPr="00CF5F7A">
        <w:rPr>
          <w:b/>
          <w:bCs/>
          <w:sz w:val="24"/>
          <w:szCs w:val="24"/>
        </w:rPr>
        <w:t>Motion seconded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Jessica Bergel</w:t>
      </w:r>
    </w:p>
    <w:p w14:paraId="654AD31F" w14:textId="572A7C59" w:rsidR="00736482" w:rsidRPr="009A26BF" w:rsidRDefault="00736482" w:rsidP="009A26BF">
      <w:pPr>
        <w:widowControl/>
        <w:autoSpaceDE/>
        <w:autoSpaceDN/>
        <w:rPr>
          <w:sz w:val="24"/>
          <w:szCs w:val="24"/>
        </w:rPr>
      </w:pPr>
      <w:r>
        <w:rPr>
          <w:sz w:val="24"/>
          <w:szCs w:val="24"/>
        </w:rPr>
        <w:tab/>
      </w:r>
      <w:r w:rsidR="009A26BF">
        <w:rPr>
          <w:sz w:val="24"/>
          <w:szCs w:val="24"/>
        </w:rPr>
        <w:tab/>
      </w:r>
      <w:r w:rsidRPr="00736482">
        <w:rPr>
          <w:b/>
          <w:bCs/>
          <w:i/>
          <w:iCs/>
          <w:sz w:val="24"/>
          <w:szCs w:val="24"/>
        </w:rPr>
        <w:t>Motion passed unanimously</w:t>
      </w:r>
    </w:p>
    <w:p w14:paraId="23E34B6C" w14:textId="3AFB3266" w:rsidR="005F0D5A" w:rsidRDefault="005F0D5A" w:rsidP="001F386B">
      <w:pPr>
        <w:widowControl/>
        <w:autoSpaceDE/>
        <w:autoSpaceDN/>
        <w:rPr>
          <w:b/>
          <w:bCs/>
          <w:sz w:val="24"/>
          <w:szCs w:val="24"/>
        </w:rPr>
      </w:pPr>
    </w:p>
    <w:p w14:paraId="42694F49" w14:textId="26CCFED9" w:rsidR="001F386B" w:rsidRDefault="001F386B" w:rsidP="00736482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736482">
        <w:rPr>
          <w:sz w:val="24"/>
          <w:szCs w:val="24"/>
        </w:rPr>
        <w:t>Racquet Sports at Paradise Coast Sports Complex- Curly Davis</w:t>
      </w:r>
    </w:p>
    <w:p w14:paraId="40A825C6" w14:textId="77777777" w:rsidR="00736482" w:rsidRPr="00736482" w:rsidRDefault="00736482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</w:p>
    <w:p w14:paraId="41A66066" w14:textId="6CDA7A21" w:rsidR="00736482" w:rsidRPr="00736482" w:rsidRDefault="00CF5F7A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>Not addressed during the meeting</w:t>
      </w:r>
      <w:r w:rsidR="00736482">
        <w:rPr>
          <w:sz w:val="24"/>
          <w:szCs w:val="24"/>
        </w:rPr>
        <w:t xml:space="preserve">. Pushed to January 2026 meeting. </w:t>
      </w:r>
    </w:p>
    <w:p w14:paraId="001AEF51" w14:textId="77777777" w:rsidR="00736482" w:rsidRDefault="00736482" w:rsidP="001F386B">
      <w:pPr>
        <w:widowControl/>
        <w:autoSpaceDE/>
        <w:autoSpaceDN/>
        <w:rPr>
          <w:sz w:val="24"/>
          <w:szCs w:val="24"/>
        </w:rPr>
      </w:pPr>
    </w:p>
    <w:p w14:paraId="4CE046D0" w14:textId="77777777" w:rsidR="00736482" w:rsidRDefault="00736482" w:rsidP="001F386B">
      <w:pPr>
        <w:widowControl/>
        <w:autoSpaceDE/>
        <w:autoSpaceDN/>
        <w:rPr>
          <w:b/>
          <w:bCs/>
          <w:sz w:val="24"/>
          <w:szCs w:val="24"/>
        </w:rPr>
      </w:pPr>
    </w:p>
    <w:p w14:paraId="68AA705A" w14:textId="06C2F2F8" w:rsidR="001F386B" w:rsidRPr="00736482" w:rsidRDefault="001F386B" w:rsidP="00736482">
      <w:pPr>
        <w:pStyle w:val="ListParagraph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736482">
        <w:rPr>
          <w:sz w:val="24"/>
          <w:szCs w:val="24"/>
        </w:rPr>
        <w:t>Needs Assessment- Jeanine McPherson</w:t>
      </w:r>
    </w:p>
    <w:p w14:paraId="49636FC0" w14:textId="77777777" w:rsidR="00736482" w:rsidRDefault="00736482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</w:p>
    <w:p w14:paraId="658D3B7E" w14:textId="727C32DB" w:rsidR="00736482" w:rsidRDefault="00736482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>2025 Needs Assessment</w:t>
      </w:r>
      <w:r w:rsidR="00906775">
        <w:rPr>
          <w:sz w:val="24"/>
          <w:szCs w:val="24"/>
        </w:rPr>
        <w:t>- Imagine Collier Parks</w:t>
      </w:r>
    </w:p>
    <w:p w14:paraId="29DABE3E" w14:textId="77777777" w:rsidR="00906775" w:rsidRDefault="00906775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</w:p>
    <w:p w14:paraId="58B9A100" w14:textId="2E16CFDD" w:rsidR="00906775" w:rsidRDefault="00906775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>Last survey was performed in 2022</w:t>
      </w:r>
    </w:p>
    <w:p w14:paraId="42ACBAB0" w14:textId="2828592E" w:rsidR="00906775" w:rsidRDefault="00906775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In 2025 total surveys received- 2,643 representing 6,580 residents and visitors. </w:t>
      </w:r>
    </w:p>
    <w:p w14:paraId="1380EC77" w14:textId="77777777" w:rsidR="00906775" w:rsidRDefault="00906775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</w:p>
    <w:p w14:paraId="0772051E" w14:textId="389C3856" w:rsidR="00906775" w:rsidRDefault="00906775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>Main areas of focus for surveys-</w:t>
      </w:r>
    </w:p>
    <w:p w14:paraId="51F100E9" w14:textId="77777777" w:rsidR="00906775" w:rsidRDefault="00906775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</w:p>
    <w:p w14:paraId="0FD64613" w14:textId="1D3B2263" w:rsidR="00906775" w:rsidRDefault="00906775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>Quality of recreational programs and services</w:t>
      </w:r>
    </w:p>
    <w:p w14:paraId="261E938D" w14:textId="341B9BE9" w:rsidR="00906775" w:rsidRDefault="00906775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>Quality of Customer Service provided by park staff</w:t>
      </w:r>
    </w:p>
    <w:p w14:paraId="5B1428C6" w14:textId="179CC5C3" w:rsidR="00906775" w:rsidRDefault="00906775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>Quality of Park Maintenance</w:t>
      </w:r>
    </w:p>
    <w:p w14:paraId="74146768" w14:textId="63A9ECE1" w:rsidR="00906775" w:rsidRDefault="00906775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>Overall physical condition of park facilities</w:t>
      </w:r>
    </w:p>
    <w:p w14:paraId="2D118EBD" w14:textId="644001DD" w:rsidR="00906775" w:rsidRDefault="00906775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>Restroom Cleanliness</w:t>
      </w:r>
    </w:p>
    <w:p w14:paraId="0586A7CC" w14:textId="77777777" w:rsidR="00906775" w:rsidRDefault="00906775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</w:p>
    <w:p w14:paraId="40D26882" w14:textId="61B0D297" w:rsidR="00906775" w:rsidRDefault="00906775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>Survey ran for 1 full month from March 1</w:t>
      </w:r>
      <w:r w:rsidRPr="00906775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2025- April 1</w:t>
      </w:r>
      <w:r w:rsidRPr="00906775">
        <w:rPr>
          <w:sz w:val="24"/>
          <w:szCs w:val="24"/>
          <w:vertAlign w:val="superscript"/>
        </w:rPr>
        <w:t>st</w:t>
      </w:r>
      <w:r w:rsidR="009A26BF">
        <w:rPr>
          <w:sz w:val="24"/>
          <w:szCs w:val="24"/>
        </w:rPr>
        <w:t xml:space="preserve">, </w:t>
      </w:r>
      <w:r>
        <w:rPr>
          <w:sz w:val="24"/>
          <w:szCs w:val="24"/>
        </w:rPr>
        <w:t>2025</w:t>
      </w:r>
    </w:p>
    <w:p w14:paraId="188A4084" w14:textId="77777777" w:rsidR="009A26BF" w:rsidRDefault="009A26BF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</w:p>
    <w:p w14:paraId="6C84C556" w14:textId="7C5B31DB" w:rsidR="00906775" w:rsidRDefault="00906775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Marketing for survey included Outdoor lawn posters with QR Code, signs posted inside all community centers with survey QR code, Email blasts sent to all Parks &amp; Recreation ActiveNet account holders, Advertised in My Collier government newsletter, Facebook, Outreach events, Word of mouth by Staff, Park rangers handed out over 5,000 business cards with QR Code. </w:t>
      </w:r>
    </w:p>
    <w:p w14:paraId="5DD61157" w14:textId="77777777" w:rsidR="009A26BF" w:rsidRDefault="009A26BF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</w:p>
    <w:p w14:paraId="341C5CF7" w14:textId="578BDCE5" w:rsidR="009A26BF" w:rsidRDefault="009A26BF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The average score for facilities and services ranged from a high of 3.16 for Overall outdoor maintenance to a low of 2.74 for bathroom cleanliness. </w:t>
      </w:r>
    </w:p>
    <w:p w14:paraId="7B479266" w14:textId="77777777" w:rsidR="00906775" w:rsidRDefault="00906775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</w:p>
    <w:p w14:paraId="5B055C83" w14:textId="662D4CD7" w:rsidR="00CF5F7A" w:rsidRDefault="00CF5F7A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>Most common suggestions or needs noted</w:t>
      </w:r>
      <w:r w:rsidR="006759FF">
        <w:rPr>
          <w:sz w:val="24"/>
          <w:szCs w:val="24"/>
        </w:rPr>
        <w:t xml:space="preserve"> in surveys</w:t>
      </w:r>
    </w:p>
    <w:p w14:paraId="0D57E556" w14:textId="77777777" w:rsidR="006759FF" w:rsidRDefault="006759FF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</w:p>
    <w:p w14:paraId="7C42BB2D" w14:textId="6BB502CE" w:rsidR="00CF5F7A" w:rsidRDefault="00CF5F7A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>Fitness centers- specific or new equipment</w:t>
      </w:r>
    </w:p>
    <w:p w14:paraId="2EC5058D" w14:textId="017C0789" w:rsidR="00CF5F7A" w:rsidRDefault="00CF5F7A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>Zumba and Yoga classes</w:t>
      </w:r>
    </w:p>
    <w:p w14:paraId="5A62E5F4" w14:textId="4B1A44B6" w:rsidR="00CF5F7A" w:rsidRDefault="00CF5F7A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Shading on playgrounds</w:t>
      </w:r>
    </w:p>
    <w:p w14:paraId="071DB991" w14:textId="3914CCED" w:rsidR="00CF5F7A" w:rsidRDefault="00CF5F7A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>Kids and teens- Cultural arts programs</w:t>
      </w:r>
    </w:p>
    <w:p w14:paraId="074D5736" w14:textId="78CCFE49" w:rsidR="00CF5F7A" w:rsidRDefault="00CF5F7A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>
        <w:rPr>
          <w:sz w:val="24"/>
          <w:szCs w:val="24"/>
        </w:rPr>
        <w:t xml:space="preserve">Maintenance areas- cleanliness/repairs needed at select parks. </w:t>
      </w:r>
    </w:p>
    <w:p w14:paraId="773381E0" w14:textId="77777777" w:rsidR="006759FF" w:rsidRDefault="006759FF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</w:p>
    <w:p w14:paraId="32EE6937" w14:textId="11733029" w:rsidR="00CF5F7A" w:rsidRDefault="00CF5F7A" w:rsidP="00736482">
      <w:pPr>
        <w:pStyle w:val="ListParagraph"/>
        <w:widowControl/>
        <w:autoSpaceDE/>
        <w:autoSpaceDN/>
        <w:ind w:left="1080" w:firstLine="0"/>
        <w:rPr>
          <w:sz w:val="24"/>
          <w:szCs w:val="24"/>
        </w:rPr>
      </w:pPr>
      <w:r w:rsidRPr="00CF5F7A">
        <w:rPr>
          <w:b/>
          <w:bCs/>
          <w:sz w:val="24"/>
          <w:szCs w:val="24"/>
        </w:rPr>
        <w:t>Josh Fruth</w:t>
      </w:r>
      <w:r>
        <w:rPr>
          <w:sz w:val="24"/>
          <w:szCs w:val="24"/>
        </w:rPr>
        <w:t>- Regarding the pie charts- Do the responses give the specific age groups</w:t>
      </w:r>
    </w:p>
    <w:p w14:paraId="34A23A95" w14:textId="32CADC4D" w:rsidR="00CF5F7A" w:rsidRDefault="00CF5F7A" w:rsidP="00CF5F7A">
      <w:pPr>
        <w:widowControl/>
        <w:autoSpaceDE/>
        <w:autoSpaceDN/>
        <w:ind w:left="1080"/>
        <w:rPr>
          <w:sz w:val="24"/>
          <w:szCs w:val="24"/>
        </w:rPr>
      </w:pPr>
      <w:r w:rsidRPr="00CF5F7A">
        <w:rPr>
          <w:b/>
          <w:bCs/>
          <w:sz w:val="24"/>
          <w:szCs w:val="24"/>
        </w:rPr>
        <w:t>Jeanine McPherson</w:t>
      </w:r>
      <w:r>
        <w:rPr>
          <w:sz w:val="24"/>
          <w:szCs w:val="24"/>
        </w:rPr>
        <w:t>-</w:t>
      </w:r>
      <w:r w:rsidRPr="00CF5F7A">
        <w:rPr>
          <w:sz w:val="24"/>
          <w:szCs w:val="24"/>
        </w:rPr>
        <w:t xml:space="preserve"> Analytics were very simple for the survey. </w:t>
      </w:r>
      <w:proofErr w:type="gramStart"/>
      <w:r w:rsidRPr="00CF5F7A">
        <w:rPr>
          <w:sz w:val="24"/>
          <w:szCs w:val="24"/>
        </w:rPr>
        <w:t>Did</w:t>
      </w:r>
      <w:proofErr w:type="gramEnd"/>
      <w:r w:rsidRPr="00CF5F7A">
        <w:rPr>
          <w:sz w:val="24"/>
          <w:szCs w:val="24"/>
        </w:rPr>
        <w:t xml:space="preserve"> not collect that data. </w:t>
      </w:r>
    </w:p>
    <w:p w14:paraId="6C1EE7D8" w14:textId="32F84846" w:rsidR="00CF5F7A" w:rsidRDefault="00CF5F7A" w:rsidP="00CF5F7A">
      <w:pPr>
        <w:widowControl/>
        <w:autoSpaceDE/>
        <w:autoSpaceDN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Jeanine McPherson</w:t>
      </w:r>
      <w:r w:rsidRPr="00CF5F7A">
        <w:rPr>
          <w:sz w:val="24"/>
          <w:szCs w:val="24"/>
        </w:rPr>
        <w:t>-</w:t>
      </w:r>
      <w:r>
        <w:rPr>
          <w:sz w:val="24"/>
          <w:szCs w:val="24"/>
        </w:rPr>
        <w:t xml:space="preserve"> We took the zip codes from the report and superimposed them. </w:t>
      </w:r>
      <w:proofErr w:type="gramStart"/>
      <w:r>
        <w:rPr>
          <w:sz w:val="24"/>
          <w:szCs w:val="24"/>
        </w:rPr>
        <w:t>The majority of</w:t>
      </w:r>
      <w:proofErr w:type="gramEnd"/>
      <w:r>
        <w:rPr>
          <w:sz w:val="24"/>
          <w:szCs w:val="24"/>
        </w:rPr>
        <w:t xml:space="preserve"> the reports are coming from high density areas that are primarily families. </w:t>
      </w:r>
    </w:p>
    <w:p w14:paraId="48ADCB65" w14:textId="547B5985" w:rsidR="00CF5F7A" w:rsidRDefault="00CF5F7A" w:rsidP="00CF5F7A">
      <w:pPr>
        <w:widowControl/>
        <w:autoSpaceDE/>
        <w:autoSpaceDN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Rebbecca Gibson-Laemel</w:t>
      </w:r>
      <w:r w:rsidRPr="00CF5F7A">
        <w:rPr>
          <w:sz w:val="24"/>
          <w:szCs w:val="24"/>
        </w:rPr>
        <w:t>-</w:t>
      </w:r>
      <w:r>
        <w:rPr>
          <w:sz w:val="24"/>
          <w:szCs w:val="24"/>
        </w:rPr>
        <w:t xml:space="preserve"> Going back maintenance who is in charge currently</w:t>
      </w:r>
    </w:p>
    <w:p w14:paraId="3A057285" w14:textId="77777777" w:rsidR="00CF5F7A" w:rsidRDefault="00CF5F7A" w:rsidP="00CF5F7A">
      <w:pPr>
        <w:widowControl/>
        <w:autoSpaceDE/>
        <w:autoSpaceDN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Marissa Baker</w:t>
      </w:r>
      <w:r w:rsidRPr="00CF5F7A">
        <w:rPr>
          <w:sz w:val="24"/>
          <w:szCs w:val="24"/>
        </w:rPr>
        <w:t>-</w:t>
      </w:r>
      <w:r>
        <w:rPr>
          <w:sz w:val="24"/>
          <w:szCs w:val="24"/>
        </w:rPr>
        <w:t xml:space="preserve"> Eric Short- Interim Superintendent.</w:t>
      </w:r>
    </w:p>
    <w:p w14:paraId="0C311B5A" w14:textId="70966C7D" w:rsidR="00CF5F7A" w:rsidRDefault="00CF5F7A" w:rsidP="00CF5F7A">
      <w:pPr>
        <w:widowControl/>
        <w:autoSpaceDE/>
        <w:autoSpaceDN/>
        <w:ind w:left="1080"/>
        <w:rPr>
          <w:sz w:val="24"/>
          <w:szCs w:val="24"/>
        </w:rPr>
      </w:pPr>
      <w:r>
        <w:rPr>
          <w:b/>
          <w:bCs/>
          <w:sz w:val="24"/>
          <w:szCs w:val="24"/>
        </w:rPr>
        <w:t>Rebecca Gibson-Laemel</w:t>
      </w:r>
      <w:r w:rsidRPr="00CF5F7A">
        <w:rPr>
          <w:sz w:val="24"/>
          <w:szCs w:val="24"/>
        </w:rPr>
        <w:t>-</w:t>
      </w:r>
      <w:r>
        <w:rPr>
          <w:sz w:val="24"/>
          <w:szCs w:val="24"/>
        </w:rPr>
        <w:t xml:space="preserve"> Congratulated Eric on the improvements in the overall maintenance at the parks and higher numbers in the survey.  </w:t>
      </w:r>
    </w:p>
    <w:p w14:paraId="206573D2" w14:textId="3CBB18C7" w:rsidR="00B05901" w:rsidRPr="002F4BCF" w:rsidRDefault="00B05901" w:rsidP="00CF5F7A">
      <w:pPr>
        <w:pStyle w:val="BodyText"/>
        <w:spacing w:before="8"/>
      </w:pPr>
    </w:p>
    <w:p w14:paraId="4B4DE7E4" w14:textId="06C5E4E2" w:rsidR="002C7444" w:rsidRDefault="002C7444" w:rsidP="001F386B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4"/>
          <w:szCs w:val="24"/>
        </w:rPr>
      </w:pPr>
      <w:r>
        <w:rPr>
          <w:rFonts w:ascii="Times" w:hAnsi="Times"/>
          <w:b/>
          <w:bCs/>
          <w:sz w:val="27"/>
          <w:szCs w:val="27"/>
        </w:rPr>
        <w:t>VI</w:t>
      </w:r>
      <w:r w:rsidR="00464188" w:rsidRPr="00047479">
        <w:rPr>
          <w:rFonts w:ascii="Times" w:hAnsi="Times"/>
          <w:b/>
          <w:bCs/>
          <w:sz w:val="27"/>
          <w:szCs w:val="27"/>
        </w:rPr>
        <w:tab/>
      </w:r>
      <w:r w:rsidR="006A514E">
        <w:rPr>
          <w:b/>
          <w:bCs/>
          <w:sz w:val="24"/>
          <w:szCs w:val="24"/>
        </w:rPr>
        <w:t>Old</w:t>
      </w:r>
      <w:r w:rsidR="006A514E" w:rsidRPr="00D17F2D">
        <w:rPr>
          <w:b/>
          <w:bCs/>
          <w:sz w:val="24"/>
          <w:szCs w:val="24"/>
        </w:rPr>
        <w:t xml:space="preserve"> Business</w:t>
      </w:r>
    </w:p>
    <w:p w14:paraId="1D5611C6" w14:textId="71FCE311" w:rsidR="001F386B" w:rsidRDefault="001F386B" w:rsidP="009A26BF">
      <w:pPr>
        <w:pStyle w:val="ListParagraph"/>
        <w:widowControl/>
        <w:numPr>
          <w:ilvl w:val="0"/>
          <w:numId w:val="24"/>
        </w:numPr>
        <w:autoSpaceDE/>
        <w:autoSpaceDN/>
        <w:spacing w:before="100" w:beforeAutospacing="1" w:after="100" w:afterAutospacing="1"/>
        <w:outlineLvl w:val="2"/>
        <w:rPr>
          <w:sz w:val="24"/>
          <w:szCs w:val="24"/>
        </w:rPr>
      </w:pPr>
      <w:r w:rsidRPr="009A26BF">
        <w:rPr>
          <w:sz w:val="24"/>
          <w:szCs w:val="24"/>
        </w:rPr>
        <w:t>Vacant Chairs- Miguel Rojas</w:t>
      </w:r>
    </w:p>
    <w:p w14:paraId="4EC64C7C" w14:textId="16552ECD" w:rsidR="001D74D9" w:rsidRPr="009A26BF" w:rsidRDefault="001D74D9" w:rsidP="001D74D9">
      <w:pPr>
        <w:pStyle w:val="ListParagraph"/>
        <w:widowControl/>
        <w:autoSpaceDE/>
        <w:autoSpaceDN/>
        <w:spacing w:before="100" w:beforeAutospacing="1" w:after="100" w:afterAutospacing="1"/>
        <w:ind w:left="1080" w:firstLine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2 vacant chairs </w:t>
      </w:r>
    </w:p>
    <w:p w14:paraId="3E843BF4" w14:textId="0BC66516" w:rsidR="009A26BF" w:rsidRDefault="009A26BF" w:rsidP="009A26BF">
      <w:pPr>
        <w:widowControl/>
        <w:autoSpaceDE/>
        <w:autoSpaceDN/>
        <w:ind w:left="1080"/>
        <w:outlineLvl w:val="2"/>
        <w:rPr>
          <w:sz w:val="24"/>
          <w:szCs w:val="24"/>
        </w:rPr>
      </w:pPr>
      <w:r w:rsidRPr="009A26BF">
        <w:rPr>
          <w:sz w:val="24"/>
          <w:szCs w:val="24"/>
        </w:rPr>
        <w:t xml:space="preserve">Applications received- </w:t>
      </w:r>
    </w:p>
    <w:p w14:paraId="6B8C8DFA" w14:textId="77777777" w:rsidR="009A26BF" w:rsidRPr="009A26BF" w:rsidRDefault="009A26BF" w:rsidP="009A26BF">
      <w:pPr>
        <w:widowControl/>
        <w:autoSpaceDE/>
        <w:autoSpaceDN/>
        <w:ind w:left="1080"/>
        <w:outlineLvl w:val="2"/>
        <w:rPr>
          <w:sz w:val="24"/>
          <w:szCs w:val="24"/>
        </w:rPr>
      </w:pPr>
    </w:p>
    <w:p w14:paraId="0F82FEB3" w14:textId="55029752" w:rsidR="009A26BF" w:rsidRPr="009A26BF" w:rsidRDefault="009A26BF" w:rsidP="009A26BF">
      <w:pPr>
        <w:pStyle w:val="ListParagraph"/>
        <w:widowControl/>
        <w:autoSpaceDE/>
        <w:autoSpaceDN/>
        <w:ind w:left="1080" w:firstLine="0"/>
        <w:outlineLvl w:val="2"/>
        <w:rPr>
          <w:sz w:val="24"/>
          <w:szCs w:val="24"/>
        </w:rPr>
      </w:pPr>
      <w:r w:rsidRPr="009A26BF">
        <w:rPr>
          <w:sz w:val="24"/>
          <w:szCs w:val="24"/>
        </w:rPr>
        <w:t>Robert Lee Miller- Citizen at Large</w:t>
      </w:r>
    </w:p>
    <w:p w14:paraId="017D66D6" w14:textId="0BFFA20C" w:rsidR="009A26BF" w:rsidRPr="009A26BF" w:rsidRDefault="009A26BF" w:rsidP="009A26BF">
      <w:pPr>
        <w:pStyle w:val="ListParagraph"/>
        <w:widowControl/>
        <w:autoSpaceDE/>
        <w:autoSpaceDN/>
        <w:ind w:left="1080" w:firstLine="0"/>
        <w:outlineLvl w:val="2"/>
        <w:rPr>
          <w:sz w:val="24"/>
          <w:szCs w:val="24"/>
        </w:rPr>
      </w:pPr>
      <w:r w:rsidRPr="009A26BF">
        <w:rPr>
          <w:sz w:val="24"/>
          <w:szCs w:val="24"/>
        </w:rPr>
        <w:t>Kerry M. Geroy- No category selected</w:t>
      </w:r>
      <w:r w:rsidR="001D74D9">
        <w:rPr>
          <w:sz w:val="24"/>
          <w:szCs w:val="24"/>
        </w:rPr>
        <w:t>- Appeared and spoke to the board</w:t>
      </w:r>
    </w:p>
    <w:p w14:paraId="26498EBC" w14:textId="4EE71F12" w:rsidR="009A26BF" w:rsidRPr="009A26BF" w:rsidRDefault="009A26BF" w:rsidP="009A26BF">
      <w:pPr>
        <w:pStyle w:val="ListParagraph"/>
        <w:widowControl/>
        <w:autoSpaceDE/>
        <w:autoSpaceDN/>
        <w:ind w:left="1080" w:firstLine="0"/>
        <w:outlineLvl w:val="2"/>
        <w:rPr>
          <w:sz w:val="24"/>
          <w:szCs w:val="24"/>
        </w:rPr>
      </w:pPr>
      <w:r w:rsidRPr="009A26BF">
        <w:rPr>
          <w:sz w:val="24"/>
          <w:szCs w:val="24"/>
        </w:rPr>
        <w:t>Sally Hawk- No Category selected</w:t>
      </w:r>
      <w:r w:rsidR="001D74D9">
        <w:rPr>
          <w:sz w:val="24"/>
          <w:szCs w:val="24"/>
        </w:rPr>
        <w:t xml:space="preserve">- Appeared before the board 2 meetings prior and introduced herself to the board. </w:t>
      </w:r>
    </w:p>
    <w:p w14:paraId="7833F097" w14:textId="74775A0B" w:rsidR="009A26BF" w:rsidRPr="009A26BF" w:rsidRDefault="009A26BF" w:rsidP="009A26BF">
      <w:pPr>
        <w:pStyle w:val="ListParagraph"/>
        <w:widowControl/>
        <w:autoSpaceDE/>
        <w:autoSpaceDN/>
        <w:ind w:left="1080" w:firstLine="0"/>
        <w:outlineLvl w:val="2"/>
        <w:rPr>
          <w:sz w:val="24"/>
          <w:szCs w:val="24"/>
        </w:rPr>
      </w:pPr>
      <w:r w:rsidRPr="009A26BF">
        <w:rPr>
          <w:sz w:val="24"/>
          <w:szCs w:val="24"/>
        </w:rPr>
        <w:t>Felipe Pereira- No Category selected</w:t>
      </w:r>
    </w:p>
    <w:p w14:paraId="5085F608" w14:textId="2AAD0905" w:rsidR="009A26BF" w:rsidRDefault="009A26BF" w:rsidP="009A26BF">
      <w:pPr>
        <w:pStyle w:val="ListParagraph"/>
        <w:widowControl/>
        <w:autoSpaceDE/>
        <w:autoSpaceDN/>
        <w:ind w:left="1080" w:firstLine="0"/>
        <w:outlineLvl w:val="2"/>
        <w:rPr>
          <w:sz w:val="24"/>
          <w:szCs w:val="24"/>
        </w:rPr>
      </w:pPr>
      <w:r w:rsidRPr="009A26BF">
        <w:rPr>
          <w:sz w:val="24"/>
          <w:szCs w:val="24"/>
        </w:rPr>
        <w:t>Patrica Sherry- No Category selected</w:t>
      </w:r>
      <w:r>
        <w:rPr>
          <w:sz w:val="24"/>
          <w:szCs w:val="24"/>
        </w:rPr>
        <w:t xml:space="preserve">- Appeared and spoke to the board. </w:t>
      </w:r>
    </w:p>
    <w:p w14:paraId="0E26668F" w14:textId="77777777" w:rsidR="00A35CF7" w:rsidRDefault="00A35CF7" w:rsidP="009A26BF">
      <w:pPr>
        <w:pStyle w:val="ListParagraph"/>
        <w:widowControl/>
        <w:autoSpaceDE/>
        <w:autoSpaceDN/>
        <w:ind w:left="1080" w:firstLine="0"/>
        <w:outlineLvl w:val="2"/>
        <w:rPr>
          <w:sz w:val="24"/>
          <w:szCs w:val="24"/>
        </w:rPr>
      </w:pPr>
    </w:p>
    <w:p w14:paraId="18C0248C" w14:textId="55BF058A" w:rsidR="00A35CF7" w:rsidRDefault="00A35CF7" w:rsidP="009A26BF">
      <w:pPr>
        <w:pStyle w:val="ListParagraph"/>
        <w:widowControl/>
        <w:autoSpaceDE/>
        <w:autoSpaceDN/>
        <w:ind w:left="1080" w:firstLine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Erik Kelly- Appointment expires in December. </w:t>
      </w:r>
    </w:p>
    <w:p w14:paraId="08187779" w14:textId="77777777" w:rsidR="00A35CF7" w:rsidRDefault="00A35CF7" w:rsidP="009A26BF">
      <w:pPr>
        <w:pStyle w:val="ListParagraph"/>
        <w:widowControl/>
        <w:autoSpaceDE/>
        <w:autoSpaceDN/>
        <w:ind w:left="1080" w:firstLine="0"/>
        <w:outlineLvl w:val="2"/>
        <w:rPr>
          <w:sz w:val="24"/>
          <w:szCs w:val="24"/>
        </w:rPr>
      </w:pPr>
    </w:p>
    <w:p w14:paraId="3E2476CE" w14:textId="2E6235F8" w:rsidR="00A35CF7" w:rsidRDefault="00A35CF7" w:rsidP="009A26BF">
      <w:pPr>
        <w:pStyle w:val="ListParagraph"/>
        <w:widowControl/>
        <w:autoSpaceDE/>
        <w:autoSpaceDN/>
        <w:ind w:left="1080" w:firstLine="0"/>
        <w:outlineLvl w:val="2"/>
        <w:rPr>
          <w:sz w:val="24"/>
          <w:szCs w:val="24"/>
        </w:rPr>
      </w:pPr>
      <w:r w:rsidRPr="00A35CF7">
        <w:rPr>
          <w:b/>
          <w:bCs/>
          <w:sz w:val="24"/>
          <w:szCs w:val="24"/>
        </w:rPr>
        <w:t>Motion to approve re</w:t>
      </w:r>
      <w:r>
        <w:rPr>
          <w:sz w:val="24"/>
          <w:szCs w:val="24"/>
        </w:rPr>
        <w:t>-</w:t>
      </w:r>
      <w:r w:rsidRPr="00A35CF7">
        <w:rPr>
          <w:b/>
          <w:bCs/>
          <w:sz w:val="24"/>
          <w:szCs w:val="24"/>
        </w:rPr>
        <w:t>appointment</w:t>
      </w:r>
      <w:r>
        <w:rPr>
          <w:sz w:val="24"/>
          <w:szCs w:val="24"/>
        </w:rPr>
        <w:t>- Josh Fruth</w:t>
      </w:r>
    </w:p>
    <w:p w14:paraId="0BA8EB40" w14:textId="08BD28B0" w:rsidR="00A35CF7" w:rsidRDefault="00A35CF7" w:rsidP="009A26BF">
      <w:pPr>
        <w:pStyle w:val="ListParagraph"/>
        <w:widowControl/>
        <w:autoSpaceDE/>
        <w:autoSpaceDN/>
        <w:ind w:left="1080" w:firstLine="0"/>
        <w:outlineLvl w:val="2"/>
        <w:rPr>
          <w:sz w:val="24"/>
          <w:szCs w:val="24"/>
        </w:rPr>
      </w:pPr>
      <w:r w:rsidRPr="00A35CF7">
        <w:rPr>
          <w:b/>
          <w:bCs/>
          <w:sz w:val="24"/>
          <w:szCs w:val="24"/>
        </w:rPr>
        <w:t>Motion Seconded</w:t>
      </w:r>
      <w:r>
        <w:rPr>
          <w:sz w:val="24"/>
          <w:szCs w:val="24"/>
        </w:rPr>
        <w:t>- Jessica Bergel</w:t>
      </w:r>
    </w:p>
    <w:p w14:paraId="517331D5" w14:textId="184DFC5F" w:rsidR="00A35CF7" w:rsidRDefault="00A35CF7" w:rsidP="009A26BF">
      <w:pPr>
        <w:pStyle w:val="ListParagraph"/>
        <w:widowControl/>
        <w:autoSpaceDE/>
        <w:autoSpaceDN/>
        <w:ind w:left="1080" w:firstLine="0"/>
        <w:outlineLvl w:val="2"/>
        <w:rPr>
          <w:b/>
          <w:bCs/>
          <w:i/>
          <w:iCs/>
          <w:sz w:val="24"/>
          <w:szCs w:val="24"/>
        </w:rPr>
      </w:pPr>
      <w:r w:rsidRPr="00A35CF7">
        <w:rPr>
          <w:b/>
          <w:bCs/>
          <w:i/>
          <w:iCs/>
          <w:sz w:val="24"/>
          <w:szCs w:val="24"/>
        </w:rPr>
        <w:t>Motion passed unanimously</w:t>
      </w:r>
    </w:p>
    <w:p w14:paraId="041867AF" w14:textId="77777777" w:rsidR="00A35CF7" w:rsidRDefault="00A35CF7" w:rsidP="009A26BF">
      <w:pPr>
        <w:pStyle w:val="ListParagraph"/>
        <w:widowControl/>
        <w:autoSpaceDE/>
        <w:autoSpaceDN/>
        <w:ind w:left="1080" w:firstLine="0"/>
        <w:outlineLvl w:val="2"/>
        <w:rPr>
          <w:b/>
          <w:bCs/>
          <w:i/>
          <w:iCs/>
          <w:sz w:val="24"/>
          <w:szCs w:val="24"/>
        </w:rPr>
      </w:pPr>
    </w:p>
    <w:p w14:paraId="52FF431E" w14:textId="6669145D" w:rsidR="00A35CF7" w:rsidRPr="006759FF" w:rsidRDefault="00A35CF7" w:rsidP="009A26BF">
      <w:pPr>
        <w:pStyle w:val="ListParagraph"/>
        <w:widowControl/>
        <w:autoSpaceDE/>
        <w:autoSpaceDN/>
        <w:ind w:left="1080" w:firstLine="0"/>
        <w:outlineLvl w:val="2"/>
        <w:rPr>
          <w:b/>
          <w:bCs/>
          <w:sz w:val="24"/>
          <w:szCs w:val="24"/>
        </w:rPr>
      </w:pPr>
      <w:r w:rsidRPr="006759FF">
        <w:rPr>
          <w:b/>
          <w:bCs/>
          <w:sz w:val="24"/>
          <w:szCs w:val="24"/>
        </w:rPr>
        <w:t>Josh Fruth- Made a motion to let the 8</w:t>
      </w:r>
      <w:r w:rsidRPr="006759FF">
        <w:rPr>
          <w:b/>
          <w:bCs/>
          <w:sz w:val="24"/>
          <w:szCs w:val="24"/>
          <w:vertAlign w:val="superscript"/>
        </w:rPr>
        <w:t>th</w:t>
      </w:r>
      <w:r w:rsidRPr="006759FF">
        <w:rPr>
          <w:b/>
          <w:bCs/>
          <w:sz w:val="24"/>
          <w:szCs w:val="24"/>
        </w:rPr>
        <w:t xml:space="preserve"> reserve expire</w:t>
      </w:r>
    </w:p>
    <w:p w14:paraId="5714381F" w14:textId="1F0A9D56" w:rsidR="00A35CF7" w:rsidRDefault="00A35CF7" w:rsidP="009A26BF">
      <w:pPr>
        <w:pStyle w:val="ListParagraph"/>
        <w:widowControl/>
        <w:autoSpaceDE/>
        <w:autoSpaceDN/>
        <w:ind w:left="1080" w:firstLine="0"/>
        <w:outlineLvl w:val="2"/>
        <w:rPr>
          <w:sz w:val="24"/>
          <w:szCs w:val="24"/>
        </w:rPr>
      </w:pPr>
      <w:r w:rsidRPr="006759FF">
        <w:rPr>
          <w:b/>
          <w:bCs/>
          <w:sz w:val="24"/>
          <w:szCs w:val="24"/>
        </w:rPr>
        <w:t>Motion seconded</w:t>
      </w:r>
      <w:r>
        <w:rPr>
          <w:sz w:val="24"/>
          <w:szCs w:val="24"/>
        </w:rPr>
        <w:t>- Jessica Bergel</w:t>
      </w:r>
    </w:p>
    <w:p w14:paraId="63FFCE47" w14:textId="52E179EC" w:rsidR="00A35CF7" w:rsidRPr="00A35CF7" w:rsidRDefault="00A35CF7" w:rsidP="009A26BF">
      <w:pPr>
        <w:pStyle w:val="ListParagraph"/>
        <w:widowControl/>
        <w:autoSpaceDE/>
        <w:autoSpaceDN/>
        <w:ind w:left="1080" w:firstLine="0"/>
        <w:outlineLvl w:val="2"/>
        <w:rPr>
          <w:b/>
          <w:bCs/>
          <w:i/>
          <w:iCs/>
        </w:rPr>
      </w:pPr>
      <w:r w:rsidRPr="00A35CF7">
        <w:rPr>
          <w:b/>
          <w:bCs/>
          <w:i/>
          <w:iCs/>
          <w:sz w:val="24"/>
          <w:szCs w:val="24"/>
        </w:rPr>
        <w:t>Motion passed unanimously</w:t>
      </w:r>
    </w:p>
    <w:p w14:paraId="0AC8D10D" w14:textId="77777777" w:rsidR="00A35CF7" w:rsidRDefault="002C7444" w:rsidP="00A35CF7">
      <w:pPr>
        <w:widowControl/>
        <w:autoSpaceDE/>
        <w:autoSpaceDN/>
        <w:spacing w:before="100" w:beforeAutospacing="1" w:after="100" w:afterAutospacing="1"/>
        <w:outlineLvl w:val="2"/>
        <w:rPr>
          <w:rFonts w:ascii="Times" w:hAnsi="Times"/>
          <w:b/>
          <w:bCs/>
          <w:sz w:val="27"/>
          <w:szCs w:val="27"/>
        </w:rPr>
      </w:pPr>
      <w:r>
        <w:rPr>
          <w:rFonts w:ascii="Times" w:hAnsi="Times"/>
          <w:b/>
          <w:bCs/>
          <w:sz w:val="27"/>
          <w:szCs w:val="27"/>
        </w:rPr>
        <w:t>VII.</w:t>
      </w:r>
      <w:r w:rsidR="009A26BF">
        <w:rPr>
          <w:rFonts w:ascii="Times" w:hAnsi="Times"/>
          <w:b/>
          <w:bCs/>
          <w:sz w:val="27"/>
          <w:szCs w:val="27"/>
        </w:rPr>
        <w:tab/>
      </w:r>
      <w:r>
        <w:rPr>
          <w:b/>
          <w:sz w:val="24"/>
          <w:szCs w:val="24"/>
        </w:rPr>
        <w:t>Additional Materials</w:t>
      </w:r>
    </w:p>
    <w:p w14:paraId="58C9C535" w14:textId="0F98FA83" w:rsidR="00A35CF7" w:rsidRPr="00A35CF7" w:rsidRDefault="00A35CF7" w:rsidP="00A35CF7">
      <w:pPr>
        <w:widowControl/>
        <w:autoSpaceDE/>
        <w:autoSpaceDN/>
        <w:spacing w:before="100" w:beforeAutospacing="1" w:after="100" w:afterAutospacing="1"/>
        <w:ind w:left="720"/>
        <w:outlineLvl w:val="2"/>
        <w:rPr>
          <w:sz w:val="24"/>
          <w:szCs w:val="24"/>
        </w:rPr>
      </w:pPr>
      <w:r w:rsidRPr="00A35CF7">
        <w:rPr>
          <w:sz w:val="24"/>
          <w:szCs w:val="24"/>
        </w:rPr>
        <w:t>Reference materials provided to Board members in their packets. Did not discuss</w:t>
      </w:r>
      <w:r w:rsidRPr="00A35CF7">
        <w:rPr>
          <w:sz w:val="24"/>
          <w:szCs w:val="24"/>
        </w:rPr>
        <w:tab/>
      </w:r>
    </w:p>
    <w:p w14:paraId="26DD3CFC" w14:textId="564682B8" w:rsidR="006A514E" w:rsidRDefault="002C7444" w:rsidP="006A514E">
      <w:pPr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VIII</w:t>
      </w:r>
      <w:r w:rsidR="006A514E" w:rsidRPr="006A514E">
        <w:rPr>
          <w:b/>
          <w:color w:val="000000" w:themeColor="text1"/>
          <w:sz w:val="24"/>
          <w:szCs w:val="24"/>
        </w:rPr>
        <w:tab/>
      </w:r>
      <w:r>
        <w:rPr>
          <w:b/>
          <w:sz w:val="24"/>
          <w:szCs w:val="24"/>
        </w:rPr>
        <w:t>Board/Public Comments</w:t>
      </w:r>
    </w:p>
    <w:p w14:paraId="672CF963" w14:textId="77777777" w:rsidR="00DC5318" w:rsidRDefault="00DC5318" w:rsidP="006A514E">
      <w:pPr>
        <w:rPr>
          <w:b/>
          <w:sz w:val="24"/>
          <w:szCs w:val="24"/>
        </w:rPr>
      </w:pPr>
    </w:p>
    <w:p w14:paraId="36E86CBB" w14:textId="2C59E144" w:rsidR="00A35CF7" w:rsidRPr="00A35CF7" w:rsidRDefault="00A35CF7" w:rsidP="00DC5318">
      <w:pPr>
        <w:ind w:left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Josh Fruth- </w:t>
      </w:r>
      <w:r w:rsidR="00DC5318">
        <w:rPr>
          <w:bCs/>
          <w:sz w:val="24"/>
          <w:szCs w:val="24"/>
        </w:rPr>
        <w:t xml:space="preserve">A lot of the comments in the survey they had were about restrooms and </w:t>
      </w:r>
      <w:r w:rsidR="00DC5318">
        <w:rPr>
          <w:bCs/>
          <w:sz w:val="24"/>
          <w:szCs w:val="24"/>
        </w:rPr>
        <w:lastRenderedPageBreak/>
        <w:t xml:space="preserve">cleanliness. </w:t>
      </w:r>
    </w:p>
    <w:p w14:paraId="7AE5328E" w14:textId="7F41DEE2" w:rsidR="00DC5318" w:rsidRPr="00DC5318" w:rsidRDefault="00A35CF7" w:rsidP="00DC5318">
      <w:pPr>
        <w:ind w:left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Eric- </w:t>
      </w:r>
      <w:r w:rsidR="00DC5318" w:rsidRPr="00DC5318">
        <w:rPr>
          <w:bCs/>
          <w:sz w:val="24"/>
          <w:szCs w:val="24"/>
        </w:rPr>
        <w:t xml:space="preserve">Airport park- Very isolated. No security. Open public </w:t>
      </w:r>
      <w:proofErr w:type="gramStart"/>
      <w:r w:rsidR="00DC5318" w:rsidRPr="00DC5318">
        <w:rPr>
          <w:bCs/>
          <w:sz w:val="24"/>
          <w:szCs w:val="24"/>
        </w:rPr>
        <w:t>park</w:t>
      </w:r>
      <w:proofErr w:type="gramEnd"/>
      <w:r w:rsidR="00DC5318" w:rsidRPr="00DC5318">
        <w:rPr>
          <w:bCs/>
          <w:sz w:val="24"/>
          <w:szCs w:val="24"/>
        </w:rPr>
        <w:t xml:space="preserve"> used every weekend for get togethers. Gets serviced at night then locked up. </w:t>
      </w:r>
    </w:p>
    <w:p w14:paraId="77AC674B" w14:textId="2C5BB807" w:rsidR="00DC5318" w:rsidRDefault="00DC5318" w:rsidP="006A514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Josh Fruth- </w:t>
      </w:r>
      <w:r w:rsidRPr="00DC5318">
        <w:rPr>
          <w:bCs/>
          <w:sz w:val="24"/>
          <w:szCs w:val="24"/>
        </w:rPr>
        <w:t>During the day the bathrooms are being trashed</w:t>
      </w:r>
    </w:p>
    <w:p w14:paraId="51ABECD5" w14:textId="4098AFE0" w:rsidR="00DC5318" w:rsidRPr="00DC5318" w:rsidRDefault="00DC5318" w:rsidP="00DC5318">
      <w:pPr>
        <w:ind w:left="72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Eric- </w:t>
      </w:r>
      <w:r w:rsidRPr="00DC5318">
        <w:rPr>
          <w:bCs/>
          <w:sz w:val="24"/>
          <w:szCs w:val="24"/>
        </w:rPr>
        <w:t xml:space="preserve">Yes. There is a large homeless population in the area so yes. Restrooms are cleaned only at night. </w:t>
      </w:r>
      <w:r>
        <w:rPr>
          <w:bCs/>
          <w:sz w:val="24"/>
          <w:szCs w:val="24"/>
        </w:rPr>
        <w:t xml:space="preserve">Before they are locked and secured for the night. </w:t>
      </w:r>
    </w:p>
    <w:p w14:paraId="68B00E58" w14:textId="77777777" w:rsidR="009A26BF" w:rsidRDefault="009A26BF" w:rsidP="006A514E">
      <w:pPr>
        <w:rPr>
          <w:b/>
          <w:sz w:val="24"/>
          <w:szCs w:val="24"/>
        </w:rPr>
      </w:pPr>
    </w:p>
    <w:p w14:paraId="13BEA524" w14:textId="7EE19A6E" w:rsidR="009045CF" w:rsidRPr="006759FF" w:rsidRDefault="009045CF" w:rsidP="009045CF">
      <w:pPr>
        <w:widowControl/>
        <w:autoSpaceDE/>
        <w:autoSpaceDN/>
        <w:ind w:left="720"/>
        <w:rPr>
          <w:rFonts w:eastAsiaTheme="minorHAnsi"/>
          <w:b/>
          <w:bCs/>
          <w:sz w:val="24"/>
          <w:szCs w:val="20"/>
        </w:rPr>
      </w:pPr>
      <w:r w:rsidRPr="006759FF">
        <w:rPr>
          <w:rFonts w:eastAsiaTheme="minorHAnsi"/>
          <w:b/>
          <w:bCs/>
          <w:sz w:val="24"/>
          <w:szCs w:val="20"/>
        </w:rPr>
        <w:t>Public Speaker- Susan Zehaender</w:t>
      </w:r>
    </w:p>
    <w:p w14:paraId="0FA04A42" w14:textId="77777777" w:rsidR="00DC5318" w:rsidRDefault="00DC5318" w:rsidP="009045CF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</w:p>
    <w:p w14:paraId="32A1E85C" w14:textId="5407018B" w:rsidR="005A174A" w:rsidRPr="00D33849" w:rsidRDefault="00DC5318" w:rsidP="005A174A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  <w:r>
        <w:rPr>
          <w:rFonts w:eastAsiaTheme="minorHAnsi"/>
          <w:sz w:val="24"/>
          <w:szCs w:val="20"/>
        </w:rPr>
        <w:t xml:space="preserve">Here to speak about Pelican Bay community pickle ballpark. The contract between the county and the Pelican Bay Foundation and the county states </w:t>
      </w:r>
      <w:proofErr w:type="gramStart"/>
      <w:r>
        <w:rPr>
          <w:rFonts w:eastAsiaTheme="minorHAnsi"/>
          <w:sz w:val="24"/>
          <w:szCs w:val="20"/>
        </w:rPr>
        <w:t>The</w:t>
      </w:r>
      <w:proofErr w:type="gramEnd"/>
      <w:r>
        <w:rPr>
          <w:rFonts w:eastAsiaTheme="minorHAnsi"/>
          <w:sz w:val="24"/>
          <w:szCs w:val="20"/>
        </w:rPr>
        <w:t xml:space="preserve"> public shall have access to 50% of the courts during the same days as the members of the foundation. No more than 50% shall be used by the foundation at any time. Currently the foundation is using more than 50% of the available </w:t>
      </w:r>
      <w:proofErr w:type="gramStart"/>
      <w:r>
        <w:rPr>
          <w:rFonts w:eastAsiaTheme="minorHAnsi"/>
          <w:sz w:val="24"/>
          <w:szCs w:val="20"/>
        </w:rPr>
        <w:t>courts</w:t>
      </w:r>
      <w:proofErr w:type="gramEnd"/>
      <w:r>
        <w:rPr>
          <w:rFonts w:eastAsiaTheme="minorHAnsi"/>
          <w:sz w:val="24"/>
          <w:szCs w:val="20"/>
        </w:rPr>
        <w:t xml:space="preserve"> which is a violation of the agreement. By giving the foundation more than 50% it takes away from the public ability to use the court. </w:t>
      </w:r>
      <w:r w:rsidR="005A174A">
        <w:rPr>
          <w:rFonts w:eastAsiaTheme="minorHAnsi"/>
          <w:sz w:val="24"/>
          <w:szCs w:val="20"/>
        </w:rPr>
        <w:t xml:space="preserve">The facility is scheduled to open this month. The schedule has already been </w:t>
      </w:r>
      <w:proofErr w:type="gramStart"/>
      <w:r w:rsidR="005A174A">
        <w:rPr>
          <w:rFonts w:eastAsiaTheme="minorHAnsi"/>
          <w:sz w:val="24"/>
          <w:szCs w:val="20"/>
        </w:rPr>
        <w:t>posted</w:t>
      </w:r>
      <w:proofErr w:type="gramEnd"/>
      <w:r w:rsidR="005A174A">
        <w:rPr>
          <w:rFonts w:eastAsiaTheme="minorHAnsi"/>
          <w:sz w:val="24"/>
          <w:szCs w:val="20"/>
        </w:rPr>
        <w:t xml:space="preserve"> and it appears that all 20 courts have been dedicated to the foundation and the public court access has been removed. </w:t>
      </w:r>
    </w:p>
    <w:p w14:paraId="085BF2E8" w14:textId="77777777" w:rsidR="005A174A" w:rsidRDefault="005A174A" w:rsidP="005A174A">
      <w:pPr>
        <w:pStyle w:val="BodyText"/>
      </w:pPr>
      <w:r>
        <w:tab/>
      </w:r>
    </w:p>
    <w:p w14:paraId="4A826DD2" w14:textId="498708E2" w:rsidR="005A174A" w:rsidRDefault="005A174A" w:rsidP="005A174A">
      <w:pPr>
        <w:pStyle w:val="BodyText"/>
        <w:ind w:left="720"/>
      </w:pPr>
      <w:r w:rsidRPr="005A174A">
        <w:rPr>
          <w:b/>
          <w:bCs/>
        </w:rPr>
        <w:t>Randi</w:t>
      </w:r>
      <w:r>
        <w:rPr>
          <w:b/>
          <w:bCs/>
        </w:rPr>
        <w:t xml:space="preserve"> Swinderman</w:t>
      </w:r>
      <w:r>
        <w:t xml:space="preserve">- We are currently meeting with Susan and her group. We are working through schedule proposals. The contract is very clear, 10 public and 10 private courts. Pelican Bay </w:t>
      </w:r>
      <w:proofErr w:type="gramStart"/>
      <w:r>
        <w:t>is able to</w:t>
      </w:r>
      <w:proofErr w:type="gramEnd"/>
      <w:r>
        <w:t xml:space="preserve"> rent the courts as they see fit, but we also want the public to have the access that was stated in the contract. </w:t>
      </w:r>
    </w:p>
    <w:p w14:paraId="08BBEC55" w14:textId="18EA02D5" w:rsidR="005A174A" w:rsidRDefault="005A174A" w:rsidP="005A174A">
      <w:pPr>
        <w:pStyle w:val="BodyText"/>
        <w:ind w:left="720"/>
      </w:pPr>
      <w:r w:rsidRPr="005A174A">
        <w:rPr>
          <w:b/>
          <w:bCs/>
        </w:rPr>
        <w:t>Edward</w:t>
      </w:r>
      <w:r>
        <w:rPr>
          <w:b/>
          <w:bCs/>
        </w:rPr>
        <w:t xml:space="preserve"> Olesky</w:t>
      </w:r>
      <w:r>
        <w:t xml:space="preserve">- If the public is not using the courts can Pelican by </w:t>
      </w:r>
      <w:proofErr w:type="gramStart"/>
      <w:r>
        <w:t>use</w:t>
      </w:r>
      <w:proofErr w:type="gramEnd"/>
      <w:r>
        <w:t xml:space="preserve"> them</w:t>
      </w:r>
    </w:p>
    <w:p w14:paraId="1F447CCA" w14:textId="0A18CA4C" w:rsidR="00DC5318" w:rsidRPr="005A174A" w:rsidRDefault="005A174A" w:rsidP="005A174A">
      <w:pPr>
        <w:widowControl/>
        <w:autoSpaceDE/>
        <w:autoSpaceDN/>
        <w:ind w:left="720"/>
        <w:rPr>
          <w:sz w:val="24"/>
          <w:szCs w:val="24"/>
        </w:rPr>
      </w:pPr>
      <w:r w:rsidRPr="005A174A">
        <w:rPr>
          <w:b/>
          <w:bCs/>
        </w:rPr>
        <w:t>Randi</w:t>
      </w:r>
      <w:r>
        <w:rPr>
          <w:b/>
          <w:bCs/>
        </w:rPr>
        <w:t xml:space="preserve"> Swinderman</w:t>
      </w:r>
      <w:r>
        <w:t xml:space="preserve">- </w:t>
      </w:r>
      <w:r w:rsidRPr="005A174A">
        <w:rPr>
          <w:sz w:val="24"/>
          <w:szCs w:val="24"/>
        </w:rPr>
        <w:t xml:space="preserve">It goes both ways. If Pelican Bay is not using them the public can. They have a system in place through an app that you have to </w:t>
      </w:r>
      <w:r w:rsidR="006252BB" w:rsidRPr="005A174A">
        <w:rPr>
          <w:sz w:val="24"/>
          <w:szCs w:val="24"/>
        </w:rPr>
        <w:t>pre-register</w:t>
      </w:r>
      <w:r w:rsidRPr="005A174A">
        <w:rPr>
          <w:sz w:val="24"/>
          <w:szCs w:val="24"/>
        </w:rPr>
        <w:t xml:space="preserve"> on</w:t>
      </w:r>
    </w:p>
    <w:p w14:paraId="5AA8D0F0" w14:textId="12BDDB94" w:rsidR="005A174A" w:rsidRPr="00D33849" w:rsidRDefault="005A174A" w:rsidP="005A174A">
      <w:pPr>
        <w:widowControl/>
        <w:autoSpaceDE/>
        <w:autoSpaceDN/>
        <w:ind w:left="720"/>
        <w:rPr>
          <w:rFonts w:eastAsiaTheme="minorHAnsi"/>
          <w:sz w:val="24"/>
          <w:szCs w:val="20"/>
        </w:rPr>
      </w:pPr>
      <w:r>
        <w:rPr>
          <w:b/>
          <w:bCs/>
        </w:rPr>
        <w:t>Josh Fruth</w:t>
      </w:r>
      <w:r w:rsidRPr="005A174A">
        <w:rPr>
          <w:rFonts w:eastAsiaTheme="minorHAnsi"/>
          <w:sz w:val="24"/>
          <w:szCs w:val="20"/>
        </w:rPr>
        <w:t>-</w:t>
      </w:r>
      <w:r>
        <w:rPr>
          <w:rFonts w:eastAsiaTheme="minorHAnsi"/>
          <w:sz w:val="24"/>
          <w:szCs w:val="20"/>
        </w:rPr>
        <w:t xml:space="preserve"> My suggestion would be to go into this with open eyes. The facility isn’t even open yet and people are already fighting. I am asking for both sides to work this out and come back to us in February with a solution that works for both sides. </w:t>
      </w:r>
    </w:p>
    <w:p w14:paraId="72DAF396" w14:textId="13D21E50" w:rsidR="009A26BF" w:rsidRPr="006A514E" w:rsidRDefault="009A26BF" w:rsidP="006A514E">
      <w:pPr>
        <w:rPr>
          <w:b/>
          <w:sz w:val="24"/>
          <w:szCs w:val="24"/>
        </w:rPr>
      </w:pPr>
    </w:p>
    <w:p w14:paraId="1A2AE3BA" w14:textId="3B62BB09" w:rsidR="006A514E" w:rsidRPr="006252BB" w:rsidRDefault="006A514E" w:rsidP="006A514E">
      <w:pPr>
        <w:rPr>
          <w:sz w:val="24"/>
          <w:szCs w:val="24"/>
        </w:rPr>
      </w:pPr>
    </w:p>
    <w:p w14:paraId="7E1741CE" w14:textId="6BCA645B" w:rsidR="006A514E" w:rsidRDefault="002C7444" w:rsidP="00EB30C4">
      <w:pPr>
        <w:rPr>
          <w:b/>
          <w:sz w:val="24"/>
          <w:szCs w:val="24"/>
        </w:rPr>
      </w:pPr>
      <w:r>
        <w:rPr>
          <w:b/>
          <w:sz w:val="24"/>
          <w:szCs w:val="24"/>
        </w:rPr>
        <w:t>IX</w:t>
      </w:r>
      <w:proofErr w:type="gramStart"/>
      <w:r>
        <w:rPr>
          <w:b/>
          <w:sz w:val="24"/>
          <w:szCs w:val="24"/>
        </w:rPr>
        <w:t>.</w:t>
      </w:r>
      <w:r w:rsidR="00EB30C4">
        <w:rPr>
          <w:b/>
          <w:sz w:val="24"/>
          <w:szCs w:val="24"/>
        </w:rPr>
        <w:t xml:space="preserve"> </w:t>
      </w:r>
      <w:r w:rsidR="009A26BF">
        <w:rPr>
          <w:b/>
          <w:sz w:val="24"/>
          <w:szCs w:val="24"/>
        </w:rPr>
        <w:tab/>
      </w:r>
      <w:r>
        <w:rPr>
          <w:b/>
          <w:sz w:val="24"/>
          <w:szCs w:val="24"/>
        </w:rPr>
        <w:t>Manager</w:t>
      </w:r>
      <w:proofErr w:type="gramEnd"/>
      <w:r>
        <w:rPr>
          <w:b/>
          <w:sz w:val="24"/>
          <w:szCs w:val="24"/>
        </w:rPr>
        <w:t xml:space="preserve"> Updates</w:t>
      </w:r>
    </w:p>
    <w:p w14:paraId="3EC56EFA" w14:textId="77777777" w:rsidR="00EB30C4" w:rsidRDefault="00EB30C4" w:rsidP="00EB30C4">
      <w:pPr>
        <w:rPr>
          <w:b/>
          <w:sz w:val="24"/>
          <w:szCs w:val="24"/>
        </w:rPr>
      </w:pPr>
    </w:p>
    <w:p w14:paraId="13949B67" w14:textId="3D011264" w:rsidR="00EB30C4" w:rsidRDefault="006252BB" w:rsidP="00EB30C4">
      <w:pPr>
        <w:rPr>
          <w:sz w:val="24"/>
          <w:szCs w:val="24"/>
        </w:rPr>
      </w:pPr>
      <w:r>
        <w:rPr>
          <w:sz w:val="24"/>
          <w:szCs w:val="24"/>
        </w:rPr>
        <w:tab/>
        <w:t>Region 3- Max Hasse- Said Gomez, Regional Manager</w:t>
      </w:r>
    </w:p>
    <w:p w14:paraId="33C1C70B" w14:textId="518D0406" w:rsidR="006252BB" w:rsidRDefault="006252BB" w:rsidP="00EB30C4">
      <w:pPr>
        <w:rPr>
          <w:sz w:val="24"/>
          <w:szCs w:val="24"/>
        </w:rPr>
      </w:pPr>
      <w:r>
        <w:rPr>
          <w:sz w:val="24"/>
          <w:szCs w:val="24"/>
        </w:rPr>
        <w:tab/>
        <w:t>Upcoming Yard sale- 100% sold out</w:t>
      </w:r>
    </w:p>
    <w:p w14:paraId="6E325802" w14:textId="37582F3E" w:rsidR="006252BB" w:rsidRDefault="006252BB" w:rsidP="00EB30C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Upcoming Holiday event- Christmas around the world. Snow, inflatable, rides. </w:t>
      </w:r>
    </w:p>
    <w:p w14:paraId="18527FD6" w14:textId="77777777" w:rsidR="006252BB" w:rsidRDefault="006252BB" w:rsidP="00EB30C4">
      <w:pPr>
        <w:rPr>
          <w:sz w:val="24"/>
          <w:szCs w:val="24"/>
        </w:rPr>
      </w:pPr>
    </w:p>
    <w:p w14:paraId="64781779" w14:textId="0281EA30" w:rsidR="006252BB" w:rsidRDefault="006252BB" w:rsidP="00EB30C4">
      <w:pPr>
        <w:rPr>
          <w:sz w:val="24"/>
          <w:szCs w:val="24"/>
        </w:rPr>
      </w:pPr>
      <w:r>
        <w:rPr>
          <w:sz w:val="24"/>
          <w:szCs w:val="24"/>
        </w:rPr>
        <w:tab/>
        <w:t>Region 4- Randy Swinderman, Regional Manager</w:t>
      </w:r>
    </w:p>
    <w:p w14:paraId="599C1168" w14:textId="1CBD3751" w:rsidR="006252BB" w:rsidRDefault="006252BB" w:rsidP="00EB30C4">
      <w:pPr>
        <w:rPr>
          <w:sz w:val="24"/>
          <w:szCs w:val="24"/>
        </w:rPr>
      </w:pPr>
      <w:r>
        <w:rPr>
          <w:sz w:val="24"/>
          <w:szCs w:val="24"/>
        </w:rPr>
        <w:tab/>
        <w:t>Big Corkscrew Island- Upcoming event- Grinchmas December 19</w:t>
      </w:r>
      <w:r w:rsidRPr="006252B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2025</w:t>
      </w:r>
    </w:p>
    <w:p w14:paraId="70CD9DF0" w14:textId="13E2BE10" w:rsidR="006252BB" w:rsidRDefault="006252BB" w:rsidP="00EB30C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School days off for Thanksgiving break and winter break. Spots </w:t>
      </w:r>
      <w:proofErr w:type="gramStart"/>
      <w:r>
        <w:rPr>
          <w:sz w:val="24"/>
          <w:szCs w:val="24"/>
        </w:rPr>
        <w:t>still</w:t>
      </w:r>
      <w:proofErr w:type="gramEnd"/>
      <w:r>
        <w:rPr>
          <w:sz w:val="24"/>
          <w:szCs w:val="24"/>
        </w:rPr>
        <w:t xml:space="preserve"> open. </w:t>
      </w:r>
    </w:p>
    <w:p w14:paraId="71695922" w14:textId="62E1B24B" w:rsidR="006252BB" w:rsidRDefault="00886EE3" w:rsidP="00886EE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Contract pending approval with the Fire Department- to supply the lifeguards for the facilities. Sun n Fun and Big Corkscrew. </w:t>
      </w:r>
    </w:p>
    <w:p w14:paraId="1C5CC6AD" w14:textId="47C3EC4D" w:rsidR="00886EE3" w:rsidRDefault="00886EE3" w:rsidP="00886EE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We have vacancies for a Supervisor, Customer service, athletics and </w:t>
      </w:r>
      <w:proofErr w:type="gramStart"/>
      <w:r>
        <w:rPr>
          <w:sz w:val="24"/>
          <w:szCs w:val="24"/>
        </w:rPr>
        <w:t>full time</w:t>
      </w:r>
      <w:proofErr w:type="gramEnd"/>
      <w:r>
        <w:rPr>
          <w:sz w:val="24"/>
          <w:szCs w:val="24"/>
        </w:rPr>
        <w:t xml:space="preserve"> guard. </w:t>
      </w:r>
    </w:p>
    <w:p w14:paraId="224ED14F" w14:textId="187B0DA3" w:rsidR="00886EE3" w:rsidRDefault="00886EE3" w:rsidP="00886EE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Adaptive family center- </w:t>
      </w:r>
      <w:proofErr w:type="gramStart"/>
      <w:r>
        <w:rPr>
          <w:sz w:val="24"/>
          <w:szCs w:val="24"/>
        </w:rPr>
        <w:t>Smaller</w:t>
      </w:r>
      <w:proofErr w:type="gramEnd"/>
      <w:r>
        <w:rPr>
          <w:sz w:val="24"/>
          <w:szCs w:val="24"/>
        </w:rPr>
        <w:t xml:space="preserve"> version of the Grinchmas event for kids with special needs. Upcoming New </w:t>
      </w:r>
      <w:proofErr w:type="spellStart"/>
      <w:r>
        <w:rPr>
          <w:sz w:val="24"/>
          <w:szCs w:val="24"/>
        </w:rPr>
        <w:t>years</w:t>
      </w:r>
      <w:proofErr w:type="spellEnd"/>
      <w:r>
        <w:rPr>
          <w:sz w:val="24"/>
          <w:szCs w:val="24"/>
        </w:rPr>
        <w:t xml:space="preserve"> party and School days off. </w:t>
      </w:r>
    </w:p>
    <w:p w14:paraId="5BB82569" w14:textId="2A2BE5B6" w:rsidR="00886EE3" w:rsidRDefault="00886EE3" w:rsidP="00886EE3">
      <w:pPr>
        <w:ind w:left="720"/>
        <w:rPr>
          <w:sz w:val="24"/>
          <w:szCs w:val="24"/>
        </w:rPr>
      </w:pPr>
      <w:r>
        <w:rPr>
          <w:sz w:val="24"/>
          <w:szCs w:val="24"/>
        </w:rPr>
        <w:t>Vineyards- Winter break camp. December 12</w:t>
      </w:r>
      <w:r w:rsidRPr="00886EE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- Gingerbread house decorating event. Summer camp 2026 theme will be Adventure Awaits. Plan for 9 weeks. </w:t>
      </w:r>
    </w:p>
    <w:p w14:paraId="4CD83952" w14:textId="431DD618" w:rsidR="00886EE3" w:rsidRDefault="00886EE3" w:rsidP="00886EE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Holiday hours- Park close at 5:00pm. Wednesday before Thanksgiving. Christmas </w:t>
      </w:r>
      <w:proofErr w:type="gramStart"/>
      <w:r>
        <w:rPr>
          <w:sz w:val="24"/>
          <w:szCs w:val="24"/>
        </w:rPr>
        <w:t>eve</w:t>
      </w:r>
      <w:proofErr w:type="gramEnd"/>
      <w:r>
        <w:rPr>
          <w:sz w:val="24"/>
          <w:szCs w:val="24"/>
        </w:rPr>
        <w:t xml:space="preserve"> parks will close at 5:00pm </w:t>
      </w:r>
      <w:proofErr w:type="gramStart"/>
      <w:r>
        <w:rPr>
          <w:sz w:val="24"/>
          <w:szCs w:val="24"/>
        </w:rPr>
        <w:t>with the exception of</w:t>
      </w:r>
      <w:proofErr w:type="gramEnd"/>
      <w:r>
        <w:rPr>
          <w:sz w:val="24"/>
          <w:szCs w:val="24"/>
        </w:rPr>
        <w:t xml:space="preserve"> Sun n Fun. </w:t>
      </w:r>
    </w:p>
    <w:p w14:paraId="47021222" w14:textId="77777777" w:rsidR="00886EE3" w:rsidRDefault="00886EE3" w:rsidP="00886EE3">
      <w:pPr>
        <w:ind w:left="720"/>
        <w:rPr>
          <w:sz w:val="24"/>
          <w:szCs w:val="24"/>
        </w:rPr>
      </w:pPr>
    </w:p>
    <w:p w14:paraId="40C05F63" w14:textId="1F189458" w:rsidR="00886EE3" w:rsidRDefault="00886EE3" w:rsidP="00886EE3">
      <w:pPr>
        <w:ind w:left="720"/>
        <w:rPr>
          <w:sz w:val="24"/>
          <w:szCs w:val="24"/>
        </w:rPr>
      </w:pPr>
      <w:r>
        <w:rPr>
          <w:sz w:val="24"/>
          <w:szCs w:val="24"/>
        </w:rPr>
        <w:t>Region 5- Marissa Baker, Regional Manager</w:t>
      </w:r>
    </w:p>
    <w:p w14:paraId="49F22D9E" w14:textId="11A8AF4A" w:rsidR="00886EE3" w:rsidRDefault="00886EE3" w:rsidP="00886EE3">
      <w:pPr>
        <w:ind w:left="720"/>
        <w:rPr>
          <w:sz w:val="24"/>
          <w:szCs w:val="24"/>
        </w:rPr>
      </w:pPr>
      <w:r>
        <w:rPr>
          <w:sz w:val="24"/>
          <w:szCs w:val="24"/>
        </w:rPr>
        <w:t>Paradise Coast Sports complex- Snow fest event December 6</w:t>
      </w:r>
      <w:r w:rsidRPr="00886EE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AYF American Youth Football, Football University </w:t>
      </w:r>
      <w:proofErr w:type="spellStart"/>
      <w:r>
        <w:rPr>
          <w:sz w:val="24"/>
          <w:szCs w:val="24"/>
        </w:rPr>
        <w:t>mid December</w:t>
      </w:r>
      <w:proofErr w:type="spellEnd"/>
      <w:r>
        <w:rPr>
          <w:sz w:val="24"/>
          <w:szCs w:val="24"/>
        </w:rPr>
        <w:t xml:space="preserve">. </w:t>
      </w:r>
    </w:p>
    <w:p w14:paraId="7F1C17C6" w14:textId="2F94A76A" w:rsidR="00886EE3" w:rsidRDefault="00886EE3" w:rsidP="00886EE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East Naples Community park- Just hired Program Director. </w:t>
      </w:r>
    </w:p>
    <w:p w14:paraId="6CCACF1F" w14:textId="25B579EC" w:rsidR="00886EE3" w:rsidRDefault="00886EE3" w:rsidP="00886EE3">
      <w:pPr>
        <w:ind w:left="720"/>
        <w:rPr>
          <w:sz w:val="24"/>
          <w:szCs w:val="24"/>
        </w:rPr>
      </w:pPr>
      <w:r>
        <w:rPr>
          <w:sz w:val="24"/>
          <w:szCs w:val="24"/>
        </w:rPr>
        <w:t>East Naples- Hosting a town hall meeting</w:t>
      </w:r>
    </w:p>
    <w:p w14:paraId="0A3872D4" w14:textId="69504124" w:rsidR="00886EE3" w:rsidRDefault="00886EE3" w:rsidP="00886EE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Eagle Lakes- New Program Coordinator started last week. </w:t>
      </w:r>
    </w:p>
    <w:p w14:paraId="7DFB7397" w14:textId="51D627E4" w:rsidR="00886EE3" w:rsidRDefault="00886EE3" w:rsidP="00886EE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Sugden- Fall programming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hold</w:t>
      </w:r>
      <w:proofErr w:type="gramEnd"/>
      <w:r>
        <w:rPr>
          <w:sz w:val="24"/>
          <w:szCs w:val="24"/>
        </w:rPr>
        <w:t xml:space="preserve"> due to active Alge bloom. </w:t>
      </w:r>
    </w:p>
    <w:p w14:paraId="6924976A" w14:textId="11519188" w:rsidR="00886EE3" w:rsidRDefault="00886EE3" w:rsidP="00886EE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Sugden- January/February concert series have been cancelled. Working on securing artists. </w:t>
      </w:r>
    </w:p>
    <w:p w14:paraId="5C4F5BA5" w14:textId="7B3E3FE4" w:rsidR="005D6294" w:rsidRPr="00886EE3" w:rsidRDefault="00886EE3" w:rsidP="00886EE3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North Collier Regional Park- Satellite location for Paradise Coast Cup. Opening weekend for concessions. </w:t>
      </w:r>
    </w:p>
    <w:p w14:paraId="1942FEA3" w14:textId="77777777" w:rsidR="00464188" w:rsidRPr="002F4BCF" w:rsidRDefault="00464188" w:rsidP="00464188">
      <w:pPr>
        <w:pStyle w:val="BodyText"/>
        <w:spacing w:before="8"/>
        <w:ind w:left="90"/>
        <w:rPr>
          <w:i/>
          <w:iCs/>
        </w:rPr>
      </w:pPr>
    </w:p>
    <w:p w14:paraId="3318B681" w14:textId="561E3D7E" w:rsidR="002C7444" w:rsidRDefault="002C7444" w:rsidP="006A514E">
      <w:pPr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X. </w:t>
      </w:r>
      <w:r w:rsidR="006A514E" w:rsidRPr="004E0C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C7444">
        <w:rPr>
          <w:b/>
          <w:bCs/>
          <w:sz w:val="24"/>
          <w:szCs w:val="24"/>
        </w:rPr>
        <w:t>Directors Report</w:t>
      </w:r>
    </w:p>
    <w:p w14:paraId="1EB5B266" w14:textId="1442C35F" w:rsidR="002C7444" w:rsidRPr="006759FF" w:rsidRDefault="006759FF" w:rsidP="006759FF">
      <w:pPr>
        <w:ind w:left="720"/>
        <w:rPr>
          <w:sz w:val="24"/>
          <w:szCs w:val="24"/>
        </w:rPr>
      </w:pPr>
      <w:r w:rsidRPr="006759FF">
        <w:rPr>
          <w:sz w:val="24"/>
          <w:szCs w:val="24"/>
        </w:rPr>
        <w:t>Marinas</w:t>
      </w:r>
      <w:r w:rsidR="00886EE3" w:rsidRPr="006759FF">
        <w:rPr>
          <w:sz w:val="24"/>
          <w:szCs w:val="24"/>
        </w:rPr>
        <w:t xml:space="preserve"> are being managed by county staff</w:t>
      </w:r>
      <w:r w:rsidR="00886EE3">
        <w:rPr>
          <w:b/>
          <w:bCs/>
          <w:sz w:val="24"/>
          <w:szCs w:val="24"/>
        </w:rPr>
        <w:t xml:space="preserve">. </w:t>
      </w:r>
      <w:r w:rsidRPr="006759FF">
        <w:rPr>
          <w:sz w:val="24"/>
          <w:szCs w:val="24"/>
        </w:rPr>
        <w:t xml:space="preserve">Applications have come in and are in the process of being reviewed. </w:t>
      </w:r>
    </w:p>
    <w:p w14:paraId="2EE291BF" w14:textId="77777777" w:rsidR="002C7444" w:rsidRDefault="002C7444" w:rsidP="006A514E">
      <w:pPr>
        <w:rPr>
          <w:b/>
          <w:bCs/>
          <w:sz w:val="24"/>
          <w:szCs w:val="24"/>
        </w:rPr>
      </w:pPr>
    </w:p>
    <w:p w14:paraId="632A6678" w14:textId="4564FA54" w:rsidR="002C7444" w:rsidRPr="002C7444" w:rsidRDefault="002C7444" w:rsidP="006A514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XI.</w:t>
      </w:r>
      <w:r>
        <w:rPr>
          <w:b/>
          <w:bCs/>
          <w:sz w:val="24"/>
          <w:szCs w:val="24"/>
        </w:rPr>
        <w:tab/>
        <w:t>Adjournment</w:t>
      </w:r>
    </w:p>
    <w:p w14:paraId="59A46C47" w14:textId="77777777" w:rsidR="006A514E" w:rsidRPr="002C7444" w:rsidRDefault="006A514E" w:rsidP="006A514E">
      <w:pPr>
        <w:rPr>
          <w:b/>
          <w:bCs/>
          <w:sz w:val="24"/>
          <w:szCs w:val="24"/>
        </w:rPr>
      </w:pPr>
    </w:p>
    <w:p w14:paraId="13DAB30B" w14:textId="77777777" w:rsidR="006A514E" w:rsidRDefault="006A514E" w:rsidP="006A514E">
      <w:pPr>
        <w:ind w:left="720"/>
        <w:outlineLvl w:val="0"/>
        <w:rPr>
          <w:sz w:val="24"/>
          <w:szCs w:val="24"/>
        </w:rPr>
      </w:pPr>
      <w:r w:rsidRPr="004E0CBD">
        <w:rPr>
          <w:sz w:val="24"/>
          <w:szCs w:val="24"/>
        </w:rPr>
        <w:t>Motion: To adjourn.</w:t>
      </w:r>
    </w:p>
    <w:p w14:paraId="0D0ABB7A" w14:textId="0F5854BF" w:rsidR="006A514E" w:rsidRPr="004E0CBD" w:rsidRDefault="00EB30C4" w:rsidP="006759F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6759FF">
        <w:rPr>
          <w:sz w:val="24"/>
          <w:szCs w:val="24"/>
        </w:rPr>
        <w:t>3:24pm</w:t>
      </w:r>
    </w:p>
    <w:p w14:paraId="25E8BB85" w14:textId="2A1667AE" w:rsidR="00464188" w:rsidRPr="002F4BCF" w:rsidRDefault="00464188" w:rsidP="00464188">
      <w:pPr>
        <w:pStyle w:val="BodyText"/>
        <w:spacing w:before="8"/>
        <w:ind w:left="720"/>
        <w:rPr>
          <w:i/>
          <w:iCs/>
        </w:rPr>
      </w:pPr>
    </w:p>
    <w:p w14:paraId="2EA9ADDB" w14:textId="77777777" w:rsidR="00464188" w:rsidRDefault="00464188" w:rsidP="004E3FB2">
      <w:pPr>
        <w:pStyle w:val="BodyText"/>
        <w:spacing w:before="8"/>
        <w:ind w:left="90"/>
        <w:rPr>
          <w:i/>
          <w:iCs/>
        </w:rPr>
      </w:pPr>
    </w:p>
    <w:p w14:paraId="1B96776F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7670AA0C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7828F276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55EA87AF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2164374B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1CA9EF3F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3E4C03CD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053AA6FE" w14:textId="77777777" w:rsidR="00D17F2D" w:rsidRDefault="00D17F2D" w:rsidP="004E3FB2">
      <w:pPr>
        <w:pStyle w:val="BodyText"/>
        <w:spacing w:before="8"/>
        <w:ind w:left="90"/>
        <w:rPr>
          <w:i/>
          <w:iCs/>
        </w:rPr>
      </w:pPr>
    </w:p>
    <w:p w14:paraId="362517BF" w14:textId="77777777" w:rsidR="00D17F2D" w:rsidRPr="002F4BCF" w:rsidRDefault="00D17F2D" w:rsidP="004E3FB2">
      <w:pPr>
        <w:pStyle w:val="BodyText"/>
        <w:spacing w:before="8"/>
        <w:ind w:left="90"/>
        <w:rPr>
          <w:i/>
          <w:iCs/>
        </w:rPr>
      </w:pPr>
    </w:p>
    <w:p w14:paraId="47EF1DF3" w14:textId="77777777" w:rsidR="008F61C5" w:rsidRPr="002F4BCF" w:rsidRDefault="0027595F">
      <w:pPr>
        <w:ind w:left="3332"/>
        <w:rPr>
          <w:b/>
          <w:sz w:val="24"/>
          <w:szCs w:val="24"/>
        </w:rPr>
      </w:pPr>
      <w:r w:rsidRPr="002F4BCF">
        <w:rPr>
          <w:b/>
          <w:sz w:val="24"/>
          <w:szCs w:val="24"/>
        </w:rPr>
        <w:t xml:space="preserve">COLLIER </w:t>
      </w:r>
      <w:r w:rsidRPr="002F4BCF">
        <w:rPr>
          <w:b/>
          <w:spacing w:val="-2"/>
          <w:sz w:val="24"/>
          <w:szCs w:val="24"/>
        </w:rPr>
        <w:t>COUNTY</w:t>
      </w:r>
    </w:p>
    <w:p w14:paraId="3A1BB308" w14:textId="77777777" w:rsidR="009E4143" w:rsidRPr="009E4143" w:rsidRDefault="009E4143" w:rsidP="009E4143">
      <w:pPr>
        <w:ind w:left="3332"/>
        <w:rPr>
          <w:b/>
          <w:sz w:val="24"/>
          <w:szCs w:val="24"/>
        </w:rPr>
      </w:pPr>
      <w:r w:rsidRPr="009E4143">
        <w:rPr>
          <w:b/>
          <w:sz w:val="24"/>
          <w:szCs w:val="24"/>
        </w:rPr>
        <w:t>PARKS AND RECREATION ADVISORY BOARD</w:t>
      </w:r>
    </w:p>
    <w:p w14:paraId="74944E48" w14:textId="77777777" w:rsidR="008F61C5" w:rsidRPr="002F4BCF" w:rsidRDefault="008F61C5">
      <w:pPr>
        <w:pStyle w:val="BodyText"/>
        <w:rPr>
          <w:b/>
        </w:rPr>
      </w:pPr>
    </w:p>
    <w:p w14:paraId="788C065B" w14:textId="77777777" w:rsidR="008F61C5" w:rsidRPr="002F4BCF" w:rsidRDefault="008F61C5">
      <w:pPr>
        <w:pStyle w:val="BodyText"/>
        <w:rPr>
          <w:b/>
        </w:rPr>
      </w:pPr>
    </w:p>
    <w:p w14:paraId="2EDCC7F9" w14:textId="77777777" w:rsidR="008F61C5" w:rsidRPr="002F4BCF" w:rsidRDefault="008F61C5">
      <w:pPr>
        <w:pStyle w:val="BodyText"/>
        <w:rPr>
          <w:b/>
        </w:rPr>
      </w:pPr>
    </w:p>
    <w:p w14:paraId="66F0591F" w14:textId="77777777" w:rsidR="008F61C5" w:rsidRPr="002F4BCF" w:rsidRDefault="0027595F">
      <w:pPr>
        <w:pStyle w:val="BodyText"/>
        <w:spacing w:before="153"/>
        <w:rPr>
          <w:b/>
        </w:rPr>
      </w:pPr>
      <w:r w:rsidRPr="002F4BCF"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9E0297" wp14:editId="12D645A2">
                <wp:simplePos x="0" y="0"/>
                <wp:positionH relativeFrom="page">
                  <wp:posOffset>2801747</wp:posOffset>
                </wp:positionH>
                <wp:positionV relativeFrom="paragraph">
                  <wp:posOffset>258789</wp:posOffset>
                </wp:positionV>
                <wp:extent cx="2590800" cy="1270"/>
                <wp:effectExtent l="0" t="0" r="0" b="0"/>
                <wp:wrapTopAndBottom/>
                <wp:docPr id="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E432B" id="Graphic 3" o:spid="_x0000_s1026" style="position:absolute;margin-left:220.6pt;margin-top:20.4pt;width:20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" path="m,l2590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19091D84" w14:textId="77777777" w:rsidR="009E4143" w:rsidRPr="009E4143" w:rsidRDefault="009E4143" w:rsidP="009E4143">
      <w:pPr>
        <w:widowControl/>
        <w:autoSpaceDE/>
        <w:autoSpaceDN/>
        <w:spacing w:before="100" w:beforeAutospacing="1" w:after="100" w:afterAutospacing="1"/>
        <w:ind w:left="2880" w:firstLine="720"/>
        <w:rPr>
          <w:rFonts w:eastAsiaTheme="minorHAnsi"/>
          <w:b/>
          <w:color w:val="000000" w:themeColor="text1"/>
          <w:sz w:val="24"/>
          <w:szCs w:val="24"/>
        </w:rPr>
      </w:pPr>
      <w:r w:rsidRPr="009E4143">
        <w:rPr>
          <w:rFonts w:eastAsiaTheme="minorHAnsi"/>
          <w:b/>
          <w:color w:val="000000" w:themeColor="text1"/>
          <w:sz w:val="24"/>
          <w:szCs w:val="24"/>
        </w:rPr>
        <w:t>Edward “Ski” Olesky, Chairman</w:t>
      </w:r>
    </w:p>
    <w:p w14:paraId="37823AA8" w14:textId="77777777" w:rsidR="008F61C5" w:rsidRPr="002F4BCF" w:rsidRDefault="008F61C5">
      <w:pPr>
        <w:pStyle w:val="BodyText"/>
        <w:rPr>
          <w:b/>
        </w:rPr>
      </w:pPr>
    </w:p>
    <w:p w14:paraId="1A1119D9" w14:textId="77777777" w:rsidR="008F61C5" w:rsidRPr="002F4BCF" w:rsidRDefault="008F61C5">
      <w:pPr>
        <w:pStyle w:val="BodyText"/>
        <w:rPr>
          <w:b/>
        </w:rPr>
      </w:pPr>
    </w:p>
    <w:p w14:paraId="1D195301" w14:textId="77777777" w:rsidR="008F61C5" w:rsidRPr="002F4BCF" w:rsidRDefault="008F61C5">
      <w:pPr>
        <w:pStyle w:val="BodyText"/>
        <w:rPr>
          <w:b/>
        </w:rPr>
      </w:pPr>
    </w:p>
    <w:p w14:paraId="6F92178A" w14:textId="77777777" w:rsidR="008F61C5" w:rsidRPr="002F4BCF" w:rsidRDefault="0027595F">
      <w:pPr>
        <w:pStyle w:val="BodyText"/>
        <w:tabs>
          <w:tab w:val="left" w:pos="1384"/>
          <w:tab w:val="left" w:pos="3551"/>
          <w:tab w:val="left" w:pos="7045"/>
        </w:tabs>
        <w:ind w:left="180" w:right="567"/>
      </w:pPr>
      <w:r w:rsidRPr="002F4BCF">
        <w:t xml:space="preserve">These minutes were approved by the Board/Chairman on </w:t>
      </w:r>
      <w:r w:rsidRPr="002F4BCF">
        <w:rPr>
          <w:u w:val="single"/>
        </w:rPr>
        <w:tab/>
      </w:r>
      <w:r w:rsidRPr="002F4BCF">
        <w:t>,</w:t>
      </w:r>
      <w:r w:rsidRPr="002F4BCF">
        <w:rPr>
          <w:spacing w:val="-14"/>
        </w:rPr>
        <w:t xml:space="preserve"> </w:t>
      </w:r>
      <w:r w:rsidRPr="002F4BCF">
        <w:t>as</w:t>
      </w:r>
      <w:r w:rsidRPr="002F4BCF">
        <w:rPr>
          <w:spacing w:val="-12"/>
        </w:rPr>
        <w:t xml:space="preserve"> </w:t>
      </w:r>
      <w:r w:rsidRPr="002F4BCF">
        <w:t>presented</w:t>
      </w:r>
      <w:r w:rsidRPr="002F4BCF">
        <w:rPr>
          <w:spacing w:val="-14"/>
        </w:rPr>
        <w:t xml:space="preserve"> </w:t>
      </w:r>
      <w:r w:rsidRPr="002F4BCF">
        <w:t xml:space="preserve">(choose one) </w:t>
      </w:r>
      <w:r w:rsidRPr="002F4BCF">
        <w:rPr>
          <w:u w:val="single"/>
        </w:rPr>
        <w:tab/>
      </w:r>
      <w:r w:rsidRPr="002F4BCF">
        <w:t xml:space="preserve">, or as amended </w:t>
      </w:r>
      <w:r w:rsidRPr="002F4BCF">
        <w:rPr>
          <w:u w:val="single"/>
        </w:rPr>
        <w:tab/>
      </w:r>
      <w:r w:rsidRPr="002F4BCF">
        <w:rPr>
          <w:spacing w:val="-10"/>
        </w:rPr>
        <w:t>.</w:t>
      </w:r>
    </w:p>
    <w:sectPr w:rsidR="008F61C5" w:rsidRPr="002F4BCF">
      <w:headerReference w:type="default" r:id="rId7"/>
      <w:footerReference w:type="default" r:id="rId8"/>
      <w:pgSz w:w="12240" w:h="15840"/>
      <w:pgMar w:top="1340" w:right="1440" w:bottom="1220" w:left="1080" w:header="727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755D" w14:textId="77777777" w:rsidR="00DB257B" w:rsidRDefault="00DB257B">
      <w:r>
        <w:separator/>
      </w:r>
    </w:p>
  </w:endnote>
  <w:endnote w:type="continuationSeparator" w:id="0">
    <w:p w14:paraId="6543BC39" w14:textId="77777777" w:rsidR="00DB257B" w:rsidRDefault="00DB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403E5" w14:textId="77777777" w:rsidR="00D33849" w:rsidRDefault="00D3384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12257C30" wp14:editId="4319ED2B">
              <wp:simplePos x="0" y="0"/>
              <wp:positionH relativeFrom="page">
                <wp:posOffset>3558666</wp:posOffset>
              </wp:positionH>
              <wp:positionV relativeFrom="page">
                <wp:posOffset>9259037</wp:posOffset>
              </wp:positionV>
              <wp:extent cx="65976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DC1608" w14:textId="77777777" w:rsidR="00D33849" w:rsidRDefault="00D33849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EB30C4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 w:rsidR="00EB30C4">
                            <w:rPr>
                              <w:b/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57C3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80.2pt;margin-top:729.05pt;width:51.95pt;height:14.2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" filled="f" stroked="f">
              <v:textbox inset="0,0,0,0">
                <w:txbxContent>
                  <w:p w14:paraId="4DDC1608" w14:textId="77777777" w:rsidR="00D33849" w:rsidRDefault="00D33849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EB30C4">
                      <w:rPr>
                        <w:b/>
                        <w:noProof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 xml:space="preserve">of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 w:rsidR="00EB30C4">
                      <w:rPr>
                        <w:b/>
                        <w:noProof/>
                        <w:spacing w:val="-10"/>
                      </w:rPr>
                      <w:t>4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4619A" w14:textId="77777777" w:rsidR="00DB257B" w:rsidRDefault="00DB257B">
      <w:r>
        <w:separator/>
      </w:r>
    </w:p>
  </w:footnote>
  <w:footnote w:type="continuationSeparator" w:id="0">
    <w:p w14:paraId="79D073ED" w14:textId="77777777" w:rsidR="00DB257B" w:rsidRDefault="00DB2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54503" w14:textId="3DB9956F" w:rsidR="00D33849" w:rsidRDefault="00D33849">
    <w:pPr>
      <w:pStyle w:val="BodyText"/>
      <w:spacing w:line="14" w:lineRule="auto"/>
      <w:rPr>
        <w:sz w:val="20"/>
      </w:rPr>
    </w:pPr>
    <w:r>
      <w:rPr>
        <w:rStyle w:val="PageNumber"/>
        <w:sz w:val="22"/>
        <w:szCs w:val="22"/>
      </w:rPr>
      <w:fldChar w:fldCharType="begin"/>
    </w:r>
    <w:r>
      <w:rPr>
        <w:rStyle w:val="PageNumber"/>
        <w:sz w:val="22"/>
        <w:szCs w:val="22"/>
      </w:rPr>
      <w:instrText xml:space="preserve"> PAGE </w:instrText>
    </w:r>
    <w:r>
      <w:rPr>
        <w:rStyle w:val="PageNumber"/>
        <w:sz w:val="22"/>
        <w:szCs w:val="22"/>
      </w:rPr>
      <w:fldChar w:fldCharType="separate"/>
    </w:r>
    <w:r w:rsidR="00EB30C4">
      <w:rPr>
        <w:rStyle w:val="PageNumber"/>
        <w:noProof/>
        <w:sz w:val="22"/>
        <w:szCs w:val="22"/>
      </w:rPr>
      <w:t>2</w:t>
    </w:r>
    <w:r>
      <w:rPr>
        <w:rStyle w:val="PageNumber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41CE"/>
    <w:multiLevelType w:val="hybridMultilevel"/>
    <w:tmpl w:val="8E1C3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C13F9A"/>
    <w:multiLevelType w:val="hybridMultilevel"/>
    <w:tmpl w:val="49B4D6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81F90"/>
    <w:multiLevelType w:val="hybridMultilevel"/>
    <w:tmpl w:val="87E2684C"/>
    <w:lvl w:ilvl="0" w:tplc="E26869C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127727"/>
    <w:multiLevelType w:val="hybridMultilevel"/>
    <w:tmpl w:val="028E696A"/>
    <w:lvl w:ilvl="0" w:tplc="F836D8C4">
      <w:start w:val="1"/>
      <w:numFmt w:val="decimal"/>
      <w:lvlText w:val="%1."/>
      <w:lvlJc w:val="left"/>
      <w:pPr>
        <w:ind w:left="631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AE69E8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66D0B1F6">
      <w:numFmt w:val="bullet"/>
      <w:lvlText w:val="•"/>
      <w:lvlJc w:val="left"/>
      <w:pPr>
        <w:ind w:left="1808" w:hanging="360"/>
      </w:pPr>
      <w:rPr>
        <w:rFonts w:hint="default"/>
        <w:lang w:val="en-US" w:eastAsia="en-US" w:bidi="ar-SA"/>
      </w:rPr>
    </w:lvl>
    <w:lvl w:ilvl="3" w:tplc="D1542ED0">
      <w:numFmt w:val="bullet"/>
      <w:lvlText w:val="•"/>
      <w:lvlJc w:val="left"/>
      <w:pPr>
        <w:ind w:left="2797" w:hanging="360"/>
      </w:pPr>
      <w:rPr>
        <w:rFonts w:hint="default"/>
        <w:lang w:val="en-US" w:eastAsia="en-US" w:bidi="ar-SA"/>
      </w:rPr>
    </w:lvl>
    <w:lvl w:ilvl="4" w:tplc="6DD2958E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5" w:tplc="FAFA019C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6" w:tplc="3626DFAE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7" w:tplc="C23ABE9C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F33022C2">
      <w:numFmt w:val="bullet"/>
      <w:lvlText w:val="•"/>
      <w:lvlJc w:val="left"/>
      <w:pPr>
        <w:ind w:left="774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D144812"/>
    <w:multiLevelType w:val="hybridMultilevel"/>
    <w:tmpl w:val="9020B07A"/>
    <w:lvl w:ilvl="0" w:tplc="6BFAC26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0F6743"/>
    <w:multiLevelType w:val="hybridMultilevel"/>
    <w:tmpl w:val="696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A6F0B"/>
    <w:multiLevelType w:val="multilevel"/>
    <w:tmpl w:val="A68256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0E5662"/>
    <w:multiLevelType w:val="hybridMultilevel"/>
    <w:tmpl w:val="81528EC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A248E2"/>
    <w:multiLevelType w:val="multilevel"/>
    <w:tmpl w:val="7404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60CF7"/>
    <w:multiLevelType w:val="hybridMultilevel"/>
    <w:tmpl w:val="41DE3CAE"/>
    <w:lvl w:ilvl="0" w:tplc="8A9CFAB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F06DC3"/>
    <w:multiLevelType w:val="multilevel"/>
    <w:tmpl w:val="1F6609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2F77B0"/>
    <w:multiLevelType w:val="multilevel"/>
    <w:tmpl w:val="BACA76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4415B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49EC1A3A"/>
    <w:multiLevelType w:val="hybridMultilevel"/>
    <w:tmpl w:val="BD9809BA"/>
    <w:lvl w:ilvl="0" w:tplc="04090001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14" w15:restartNumberingAfterBreak="0">
    <w:nsid w:val="4B01379B"/>
    <w:multiLevelType w:val="multilevel"/>
    <w:tmpl w:val="FE687E9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3214DA"/>
    <w:multiLevelType w:val="hybridMultilevel"/>
    <w:tmpl w:val="24762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77486B"/>
    <w:multiLevelType w:val="hybridMultilevel"/>
    <w:tmpl w:val="FCF4C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11E7428"/>
    <w:multiLevelType w:val="hybridMultilevel"/>
    <w:tmpl w:val="F2320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174CE"/>
    <w:multiLevelType w:val="hybridMultilevel"/>
    <w:tmpl w:val="7F24087C"/>
    <w:lvl w:ilvl="0" w:tplc="FB707B8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B62E69"/>
    <w:multiLevelType w:val="multilevel"/>
    <w:tmpl w:val="5238A7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B4475B"/>
    <w:multiLevelType w:val="hybridMultilevel"/>
    <w:tmpl w:val="5A56F5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AF52A4"/>
    <w:multiLevelType w:val="hybridMultilevel"/>
    <w:tmpl w:val="F4B6B5FE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486A0E"/>
    <w:multiLevelType w:val="multilevel"/>
    <w:tmpl w:val="F650E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A13C9D"/>
    <w:multiLevelType w:val="hybridMultilevel"/>
    <w:tmpl w:val="68C6E0C6"/>
    <w:lvl w:ilvl="0" w:tplc="79F428F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D850EF"/>
    <w:multiLevelType w:val="hybridMultilevel"/>
    <w:tmpl w:val="BAC8216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8852939">
    <w:abstractNumId w:val="3"/>
  </w:num>
  <w:num w:numId="2" w16cid:durableId="1286697338">
    <w:abstractNumId w:val="13"/>
  </w:num>
  <w:num w:numId="3" w16cid:durableId="2023776677">
    <w:abstractNumId w:val="2"/>
  </w:num>
  <w:num w:numId="4" w16cid:durableId="1294024953">
    <w:abstractNumId w:val="23"/>
  </w:num>
  <w:num w:numId="5" w16cid:durableId="1526400866">
    <w:abstractNumId w:val="8"/>
  </w:num>
  <w:num w:numId="6" w16cid:durableId="470101860">
    <w:abstractNumId w:val="14"/>
  </w:num>
  <w:num w:numId="7" w16cid:durableId="61217203">
    <w:abstractNumId w:val="11"/>
  </w:num>
  <w:num w:numId="8" w16cid:durableId="2077361090">
    <w:abstractNumId w:val="10"/>
  </w:num>
  <w:num w:numId="9" w16cid:durableId="1354065813">
    <w:abstractNumId w:val="1"/>
  </w:num>
  <w:num w:numId="10" w16cid:durableId="900942582">
    <w:abstractNumId w:val="21"/>
  </w:num>
  <w:num w:numId="11" w16cid:durableId="1796941740">
    <w:abstractNumId w:val="16"/>
  </w:num>
  <w:num w:numId="12" w16cid:durableId="1582328582">
    <w:abstractNumId w:val="7"/>
  </w:num>
  <w:num w:numId="13" w16cid:durableId="735786333">
    <w:abstractNumId w:val="12"/>
  </w:num>
  <w:num w:numId="14" w16cid:durableId="1539925845">
    <w:abstractNumId w:val="15"/>
  </w:num>
  <w:num w:numId="15" w16cid:durableId="1900046647">
    <w:abstractNumId w:val="0"/>
  </w:num>
  <w:num w:numId="16" w16cid:durableId="2105490620">
    <w:abstractNumId w:val="24"/>
  </w:num>
  <w:num w:numId="17" w16cid:durableId="1165321424">
    <w:abstractNumId w:val="5"/>
  </w:num>
  <w:num w:numId="18" w16cid:durableId="734201447">
    <w:abstractNumId w:val="22"/>
  </w:num>
  <w:num w:numId="19" w16cid:durableId="1094088124">
    <w:abstractNumId w:val="6"/>
  </w:num>
  <w:num w:numId="20" w16cid:durableId="1970892976">
    <w:abstractNumId w:val="20"/>
  </w:num>
  <w:num w:numId="21" w16cid:durableId="359281954">
    <w:abstractNumId w:val="19"/>
  </w:num>
  <w:num w:numId="22" w16cid:durableId="584537882">
    <w:abstractNumId w:val="17"/>
  </w:num>
  <w:num w:numId="23" w16cid:durableId="945620389">
    <w:abstractNumId w:val="9"/>
  </w:num>
  <w:num w:numId="24" w16cid:durableId="417948002">
    <w:abstractNumId w:val="4"/>
  </w:num>
  <w:num w:numId="25" w16cid:durableId="3937014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1C5"/>
    <w:rsid w:val="00025BE5"/>
    <w:rsid w:val="00047479"/>
    <w:rsid w:val="00061281"/>
    <w:rsid w:val="00065739"/>
    <w:rsid w:val="00067B9F"/>
    <w:rsid w:val="000747CB"/>
    <w:rsid w:val="000839C5"/>
    <w:rsid w:val="00084409"/>
    <w:rsid w:val="000C2C20"/>
    <w:rsid w:val="001075AB"/>
    <w:rsid w:val="00152C72"/>
    <w:rsid w:val="001628E4"/>
    <w:rsid w:val="00174AE5"/>
    <w:rsid w:val="001C1A25"/>
    <w:rsid w:val="001D74D9"/>
    <w:rsid w:val="001F386B"/>
    <w:rsid w:val="00235D11"/>
    <w:rsid w:val="0025178D"/>
    <w:rsid w:val="00251955"/>
    <w:rsid w:val="00253762"/>
    <w:rsid w:val="0027595F"/>
    <w:rsid w:val="0028002D"/>
    <w:rsid w:val="002845E8"/>
    <w:rsid w:val="00290BFB"/>
    <w:rsid w:val="002963ED"/>
    <w:rsid w:val="002A29C9"/>
    <w:rsid w:val="002C51C7"/>
    <w:rsid w:val="002C7444"/>
    <w:rsid w:val="002F4BCF"/>
    <w:rsid w:val="00311B53"/>
    <w:rsid w:val="003130B6"/>
    <w:rsid w:val="00331173"/>
    <w:rsid w:val="003445A8"/>
    <w:rsid w:val="00354E98"/>
    <w:rsid w:val="00371735"/>
    <w:rsid w:val="00373B71"/>
    <w:rsid w:val="0038701E"/>
    <w:rsid w:val="00391684"/>
    <w:rsid w:val="003B2BC5"/>
    <w:rsid w:val="003B40C2"/>
    <w:rsid w:val="003F065D"/>
    <w:rsid w:val="0040433D"/>
    <w:rsid w:val="00417303"/>
    <w:rsid w:val="00433828"/>
    <w:rsid w:val="00441BFD"/>
    <w:rsid w:val="00452518"/>
    <w:rsid w:val="004550DC"/>
    <w:rsid w:val="00464188"/>
    <w:rsid w:val="0046452E"/>
    <w:rsid w:val="00464693"/>
    <w:rsid w:val="004772EC"/>
    <w:rsid w:val="004A1233"/>
    <w:rsid w:val="004A211F"/>
    <w:rsid w:val="004C49CE"/>
    <w:rsid w:val="004D60EA"/>
    <w:rsid w:val="004E3BFE"/>
    <w:rsid w:val="004E3FB2"/>
    <w:rsid w:val="00542E3D"/>
    <w:rsid w:val="005521A3"/>
    <w:rsid w:val="005676CD"/>
    <w:rsid w:val="005A174A"/>
    <w:rsid w:val="005A4B1C"/>
    <w:rsid w:val="005D6294"/>
    <w:rsid w:val="005F0D5A"/>
    <w:rsid w:val="00600FA8"/>
    <w:rsid w:val="00611148"/>
    <w:rsid w:val="00613D2C"/>
    <w:rsid w:val="006252BB"/>
    <w:rsid w:val="00640703"/>
    <w:rsid w:val="00644E5A"/>
    <w:rsid w:val="00671EBB"/>
    <w:rsid w:val="006759FF"/>
    <w:rsid w:val="006A3354"/>
    <w:rsid w:val="006A514E"/>
    <w:rsid w:val="006C2105"/>
    <w:rsid w:val="006D68D8"/>
    <w:rsid w:val="00725992"/>
    <w:rsid w:val="00725ECE"/>
    <w:rsid w:val="00736482"/>
    <w:rsid w:val="007368AA"/>
    <w:rsid w:val="007448C4"/>
    <w:rsid w:val="00755F7E"/>
    <w:rsid w:val="0076290E"/>
    <w:rsid w:val="007660D6"/>
    <w:rsid w:val="0078279E"/>
    <w:rsid w:val="00787B74"/>
    <w:rsid w:val="007910AA"/>
    <w:rsid w:val="0079451A"/>
    <w:rsid w:val="00797037"/>
    <w:rsid w:val="007C4034"/>
    <w:rsid w:val="007C5625"/>
    <w:rsid w:val="00803D16"/>
    <w:rsid w:val="008059C6"/>
    <w:rsid w:val="00806E0B"/>
    <w:rsid w:val="008200F5"/>
    <w:rsid w:val="00831EEC"/>
    <w:rsid w:val="00846A22"/>
    <w:rsid w:val="00857C57"/>
    <w:rsid w:val="00877A2F"/>
    <w:rsid w:val="00886EE3"/>
    <w:rsid w:val="008E7799"/>
    <w:rsid w:val="008F61C5"/>
    <w:rsid w:val="009045CF"/>
    <w:rsid w:val="00906775"/>
    <w:rsid w:val="00935BC8"/>
    <w:rsid w:val="00936543"/>
    <w:rsid w:val="00982CC6"/>
    <w:rsid w:val="009A26BF"/>
    <w:rsid w:val="009B4385"/>
    <w:rsid w:val="009C62C3"/>
    <w:rsid w:val="009E4143"/>
    <w:rsid w:val="00A07110"/>
    <w:rsid w:val="00A173D2"/>
    <w:rsid w:val="00A35CF7"/>
    <w:rsid w:val="00A36A67"/>
    <w:rsid w:val="00A539F0"/>
    <w:rsid w:val="00A67AE9"/>
    <w:rsid w:val="00A83A5C"/>
    <w:rsid w:val="00A840F9"/>
    <w:rsid w:val="00A8625C"/>
    <w:rsid w:val="00A93B00"/>
    <w:rsid w:val="00A96533"/>
    <w:rsid w:val="00AA3612"/>
    <w:rsid w:val="00AB70CB"/>
    <w:rsid w:val="00AC0148"/>
    <w:rsid w:val="00AC6853"/>
    <w:rsid w:val="00AD6634"/>
    <w:rsid w:val="00B05901"/>
    <w:rsid w:val="00B21533"/>
    <w:rsid w:val="00B31687"/>
    <w:rsid w:val="00B35260"/>
    <w:rsid w:val="00B41885"/>
    <w:rsid w:val="00B86D5E"/>
    <w:rsid w:val="00B97148"/>
    <w:rsid w:val="00BC412E"/>
    <w:rsid w:val="00BE3407"/>
    <w:rsid w:val="00BF2C60"/>
    <w:rsid w:val="00C122BA"/>
    <w:rsid w:val="00C47703"/>
    <w:rsid w:val="00CD08F1"/>
    <w:rsid w:val="00CE0C99"/>
    <w:rsid w:val="00CF5F7A"/>
    <w:rsid w:val="00D17F2D"/>
    <w:rsid w:val="00D33849"/>
    <w:rsid w:val="00D34CF8"/>
    <w:rsid w:val="00D54459"/>
    <w:rsid w:val="00DA4A43"/>
    <w:rsid w:val="00DB257B"/>
    <w:rsid w:val="00DC5318"/>
    <w:rsid w:val="00DE71D3"/>
    <w:rsid w:val="00DF4AEC"/>
    <w:rsid w:val="00E0353A"/>
    <w:rsid w:val="00E07BA1"/>
    <w:rsid w:val="00E57D89"/>
    <w:rsid w:val="00E61742"/>
    <w:rsid w:val="00E66B4B"/>
    <w:rsid w:val="00E7254A"/>
    <w:rsid w:val="00EB30C4"/>
    <w:rsid w:val="00EC2661"/>
    <w:rsid w:val="00ED5CB1"/>
    <w:rsid w:val="00EF005A"/>
    <w:rsid w:val="00EF4C1D"/>
    <w:rsid w:val="00F01E71"/>
    <w:rsid w:val="00F40F00"/>
    <w:rsid w:val="00F435D0"/>
    <w:rsid w:val="00F50F8D"/>
    <w:rsid w:val="00F739D8"/>
    <w:rsid w:val="00F9443F"/>
    <w:rsid w:val="00F96407"/>
    <w:rsid w:val="00FA2E03"/>
    <w:rsid w:val="00FC4B2F"/>
    <w:rsid w:val="00FE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F200DA"/>
  <w15:docId w15:val="{EB6601F9-EF97-4DA5-AD71-F3CF5126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047479"/>
    <w:pPr>
      <w:widowControl/>
      <w:autoSpaceDE/>
      <w:autoSpaceDN/>
      <w:spacing w:before="100" w:beforeAutospacing="1" w:after="100" w:afterAutospacing="1"/>
      <w:outlineLvl w:val="2"/>
    </w:pPr>
    <w:rPr>
      <w:rFonts w:ascii="Times" w:eastAsiaTheme="minorHAnsi" w:hAnsi="Times" w:cstheme="minorBid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1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74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1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742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50F8D"/>
    <w:rPr>
      <w:b/>
      <w:bCs/>
    </w:rPr>
  </w:style>
  <w:style w:type="paragraph" w:styleId="NormalWeb">
    <w:name w:val="Normal (Web)"/>
    <w:basedOn w:val="Normal"/>
    <w:uiPriority w:val="99"/>
    <w:unhideWhenUsed/>
    <w:rsid w:val="00A93B00"/>
    <w:pPr>
      <w:widowControl/>
      <w:autoSpaceDE/>
      <w:autoSpaceDN/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047479"/>
    <w:rPr>
      <w:rFonts w:ascii="Times" w:hAnsi="Times"/>
      <w:b/>
      <w:bCs/>
      <w:sz w:val="27"/>
      <w:szCs w:val="27"/>
    </w:rPr>
  </w:style>
  <w:style w:type="character" w:styleId="PageNumber">
    <w:name w:val="page number"/>
    <w:basedOn w:val="DefaultParagraphFont"/>
    <w:uiPriority w:val="99"/>
    <w:semiHidden/>
    <w:unhideWhenUsed/>
    <w:rsid w:val="005A4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1270</Words>
  <Characters>7830</Characters>
  <Application>Microsoft Office Word</Application>
  <DocSecurity>0</DocSecurity>
  <Lines>355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OF THE COLLIER COUNTY</vt:lpstr>
    </vt:vector>
  </TitlesOfParts>
  <Company>Express Employment Professionals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OF THE COLLIER COUNTY</dc:title>
  <dc:creator>dave durrell</dc:creator>
  <cp:lastModifiedBy>Dejesus, Heather</cp:lastModifiedBy>
  <cp:revision>3</cp:revision>
  <dcterms:created xsi:type="dcterms:W3CDTF">2025-12-10T03:24:00Z</dcterms:created>
  <dcterms:modified xsi:type="dcterms:W3CDTF">2025-12-10T04:20:00Z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for Microsoft 365</vt:lpwstr>
  </property>
</Properties>
</file>